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D" w:rsidRPr="00BE67AC" w:rsidRDefault="00227A7D" w:rsidP="00D35962">
      <w:pPr>
        <w:spacing w:line="560" w:lineRule="exact"/>
        <w:jc w:val="center"/>
        <w:rPr>
          <w:rFonts w:ascii="方正小标宋简体" w:eastAsia="方正小标宋简体" w:hAnsiTheme="minorEastAsia" w:cs="黑体" w:hint="eastAsia"/>
          <w:sz w:val="44"/>
          <w:szCs w:val="44"/>
        </w:rPr>
      </w:pPr>
      <w:r w:rsidRPr="00BE67AC">
        <w:rPr>
          <w:rFonts w:ascii="方正小标宋简体" w:eastAsia="方正小标宋简体" w:hAnsiTheme="minorEastAsia" w:cs="黑体" w:hint="eastAsia"/>
          <w:sz w:val="44"/>
          <w:szCs w:val="44"/>
        </w:rPr>
        <w:t>南京卫生高等职业技术学校</w:t>
      </w:r>
    </w:p>
    <w:p w:rsidR="00C97ED1" w:rsidRPr="00BE67AC" w:rsidRDefault="00227A7D" w:rsidP="00D35962">
      <w:pPr>
        <w:spacing w:line="560" w:lineRule="exact"/>
        <w:jc w:val="center"/>
        <w:rPr>
          <w:rFonts w:ascii="方正小标宋简体" w:eastAsia="方正小标宋简体" w:hAnsiTheme="minorEastAsia" w:cs="黑体" w:hint="eastAsia"/>
          <w:sz w:val="44"/>
          <w:szCs w:val="44"/>
        </w:rPr>
      </w:pPr>
      <w:r w:rsidRPr="00BE67AC">
        <w:rPr>
          <w:rFonts w:ascii="方正小标宋简体" w:eastAsia="方正小标宋简体" w:hAnsiTheme="minorEastAsia" w:cs="黑体" w:hint="eastAsia"/>
          <w:sz w:val="44"/>
          <w:szCs w:val="44"/>
        </w:rPr>
        <w:t>“疫情教育必修课”教育活动</w:t>
      </w:r>
      <w:r w:rsidR="00C7472C" w:rsidRPr="00BE67AC">
        <w:rPr>
          <w:rFonts w:ascii="方正小标宋简体" w:eastAsia="方正小标宋简体" w:hAnsiTheme="minorEastAsia" w:cs="黑体" w:hint="eastAsia"/>
          <w:sz w:val="44"/>
          <w:szCs w:val="44"/>
        </w:rPr>
        <w:t>实施</w:t>
      </w:r>
      <w:r w:rsidR="003C07F4" w:rsidRPr="00BE67AC">
        <w:rPr>
          <w:rFonts w:ascii="方正小标宋简体" w:eastAsia="方正小标宋简体" w:hAnsiTheme="minorEastAsia" w:cs="黑体" w:hint="eastAsia"/>
          <w:sz w:val="44"/>
          <w:szCs w:val="44"/>
        </w:rPr>
        <w:t>方案</w:t>
      </w:r>
    </w:p>
    <w:p w:rsidR="00660F74" w:rsidRDefault="00660F74" w:rsidP="00D35962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C97ED1" w:rsidRDefault="00F921B2" w:rsidP="00D3596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35962">
        <w:rPr>
          <w:rFonts w:ascii="仿宋" w:eastAsia="仿宋" w:hAnsi="仿宋" w:cs="仿宋" w:hint="eastAsia"/>
          <w:sz w:val="32"/>
          <w:szCs w:val="32"/>
        </w:rPr>
        <w:t>新冠肺炎疫情发生以来，我校积极贯彻习近平总书记重要指示精神，根据南京市教育局《关于开展南京市中小学生“疫情教育必修课”教育活动的指导方案》的要求，特制定本方案。</w:t>
      </w:r>
    </w:p>
    <w:p w:rsidR="00C7472C" w:rsidRPr="00D35962" w:rsidRDefault="00497B3F" w:rsidP="00D35962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D35962">
        <w:rPr>
          <w:rFonts w:ascii="黑体" w:eastAsia="黑体" w:hAnsi="黑体" w:cs="仿宋" w:hint="eastAsia"/>
          <w:sz w:val="32"/>
          <w:szCs w:val="32"/>
        </w:rPr>
        <w:t>一、工作任务及分工</w:t>
      </w:r>
    </w:p>
    <w:tbl>
      <w:tblPr>
        <w:tblStyle w:val="TableGrid"/>
        <w:tblW w:w="9017" w:type="dxa"/>
        <w:tblInd w:w="0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1" w:type="dxa"/>
          <w:left w:w="86" w:type="dxa"/>
          <w:right w:w="116" w:type="dxa"/>
        </w:tblCellMar>
        <w:tblLook w:val="04A0"/>
      </w:tblPr>
      <w:tblGrid>
        <w:gridCol w:w="1220"/>
        <w:gridCol w:w="3261"/>
        <w:gridCol w:w="2976"/>
        <w:gridCol w:w="1560"/>
      </w:tblGrid>
      <w:tr w:rsidR="00497B3F" w:rsidRPr="00A17D1F" w:rsidTr="00A17D1F">
        <w:trPr>
          <w:trHeight w:val="394"/>
        </w:trPr>
        <w:tc>
          <w:tcPr>
            <w:tcW w:w="1220" w:type="dxa"/>
            <w:vAlign w:val="center"/>
          </w:tcPr>
          <w:p w:rsidR="00497B3F" w:rsidRPr="00A17D1F" w:rsidRDefault="00497B3F" w:rsidP="00A17D1F">
            <w:pPr>
              <w:ind w:left="40"/>
              <w:jc w:val="center"/>
              <w:rPr>
                <w:rFonts w:ascii="仿宋" w:eastAsia="仿宋" w:hAnsi="仿宋" w:cs="华文宋体"/>
                <w:b/>
                <w:bCs/>
                <w:sz w:val="28"/>
                <w:szCs w:val="28"/>
              </w:rPr>
            </w:pPr>
            <w:r w:rsidRPr="00A17D1F">
              <w:rPr>
                <w:rFonts w:ascii="仿宋" w:eastAsia="仿宋" w:hAnsi="仿宋" w:cs="华文宋体" w:hint="eastAsia"/>
                <w:b/>
                <w:bCs/>
                <w:sz w:val="28"/>
                <w:szCs w:val="28"/>
              </w:rPr>
              <w:t>任务</w:t>
            </w:r>
          </w:p>
        </w:tc>
        <w:tc>
          <w:tcPr>
            <w:tcW w:w="3261" w:type="dxa"/>
            <w:vAlign w:val="center"/>
          </w:tcPr>
          <w:p w:rsidR="00497B3F" w:rsidRPr="00A17D1F" w:rsidRDefault="00497B3F" w:rsidP="00A17D1F">
            <w:pPr>
              <w:jc w:val="center"/>
              <w:rPr>
                <w:rFonts w:ascii="仿宋" w:eastAsia="仿宋" w:hAnsi="仿宋" w:cs="华文宋体"/>
                <w:b/>
                <w:bCs/>
                <w:sz w:val="28"/>
                <w:szCs w:val="28"/>
              </w:rPr>
            </w:pPr>
            <w:r w:rsidRPr="00A17D1F">
              <w:rPr>
                <w:rFonts w:ascii="仿宋" w:eastAsia="仿宋" w:hAnsi="仿宋" w:cs="华文宋体" w:hint="eastAsia"/>
                <w:b/>
                <w:bCs/>
                <w:sz w:val="28"/>
                <w:szCs w:val="28"/>
              </w:rPr>
              <w:t>具体工作</w:t>
            </w:r>
          </w:p>
        </w:tc>
        <w:tc>
          <w:tcPr>
            <w:tcW w:w="2976" w:type="dxa"/>
            <w:vAlign w:val="center"/>
          </w:tcPr>
          <w:p w:rsidR="00497B3F" w:rsidRPr="00A17D1F" w:rsidRDefault="00497B3F" w:rsidP="00A17D1F">
            <w:pPr>
              <w:jc w:val="center"/>
              <w:rPr>
                <w:rFonts w:ascii="仿宋" w:eastAsia="仿宋" w:hAnsi="仿宋" w:cs="华文宋体"/>
                <w:b/>
                <w:bCs/>
                <w:sz w:val="28"/>
                <w:szCs w:val="28"/>
              </w:rPr>
            </w:pPr>
            <w:r w:rsidRPr="00A17D1F">
              <w:rPr>
                <w:rFonts w:ascii="仿宋" w:eastAsia="仿宋" w:hAnsi="仿宋" w:cs="华文宋体" w:hint="eastAsia"/>
                <w:b/>
                <w:bCs/>
                <w:sz w:val="28"/>
                <w:szCs w:val="28"/>
              </w:rPr>
              <w:t>活动方式</w:t>
            </w:r>
          </w:p>
        </w:tc>
        <w:tc>
          <w:tcPr>
            <w:tcW w:w="1560" w:type="dxa"/>
            <w:vAlign w:val="center"/>
          </w:tcPr>
          <w:p w:rsidR="00497B3F" w:rsidRPr="00A17D1F" w:rsidRDefault="00497B3F" w:rsidP="00A17D1F">
            <w:pPr>
              <w:jc w:val="center"/>
              <w:rPr>
                <w:rFonts w:ascii="仿宋" w:eastAsia="仿宋" w:hAnsi="仿宋" w:cs="华文宋体"/>
                <w:b/>
                <w:bCs/>
                <w:sz w:val="28"/>
                <w:szCs w:val="28"/>
              </w:rPr>
            </w:pPr>
            <w:r w:rsidRPr="00A17D1F">
              <w:rPr>
                <w:rFonts w:ascii="仿宋" w:eastAsia="仿宋" w:hAnsi="仿宋" w:cs="华文宋体" w:hint="eastAsia"/>
                <w:b/>
                <w:bCs/>
                <w:sz w:val="28"/>
                <w:szCs w:val="28"/>
              </w:rPr>
              <w:t>责任部门</w:t>
            </w:r>
          </w:p>
        </w:tc>
      </w:tr>
      <w:tr w:rsidR="00497B3F" w:rsidRPr="00A17D1F" w:rsidTr="009F3613">
        <w:trPr>
          <w:trHeight w:val="1909"/>
        </w:trPr>
        <w:tc>
          <w:tcPr>
            <w:tcW w:w="1220" w:type="dxa"/>
            <w:vAlign w:val="center"/>
          </w:tcPr>
          <w:p w:rsidR="00497B3F" w:rsidRPr="00A17D1F" w:rsidRDefault="00497B3F" w:rsidP="009F3613">
            <w:pPr>
              <w:spacing w:line="400" w:lineRule="exact"/>
              <w:ind w:left="40"/>
              <w:jc w:val="center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仿宋" w:hint="eastAsia"/>
                <w:sz w:val="24"/>
              </w:rPr>
              <w:t>制作“疫情教育”资料包</w:t>
            </w:r>
          </w:p>
        </w:tc>
        <w:tc>
          <w:tcPr>
            <w:tcW w:w="3261" w:type="dxa"/>
            <w:vAlign w:val="center"/>
          </w:tcPr>
          <w:p w:rsidR="00497B3F" w:rsidRPr="00A17D1F" w:rsidRDefault="00497B3F" w:rsidP="009F3613">
            <w:pPr>
              <w:spacing w:line="400" w:lineRule="exact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仿宋" w:hint="eastAsia"/>
                <w:sz w:val="24"/>
              </w:rPr>
              <w:t>开设“微班会”，形成“好教案”、“好资料”、 “学科育人”等素材，形成资料包并上传。</w:t>
            </w:r>
          </w:p>
        </w:tc>
        <w:tc>
          <w:tcPr>
            <w:tcW w:w="2976" w:type="dxa"/>
            <w:vAlign w:val="center"/>
          </w:tcPr>
          <w:p w:rsidR="001D4182" w:rsidRPr="00A17D1F" w:rsidRDefault="00775CC4" w:rsidP="009F3613">
            <w:pPr>
              <w:spacing w:line="400" w:lineRule="exact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华文宋体" w:hint="eastAsia"/>
                <w:sz w:val="24"/>
              </w:rPr>
              <w:t>1.</w:t>
            </w:r>
            <w:r w:rsidR="001D4182" w:rsidRPr="00A17D1F">
              <w:rPr>
                <w:rFonts w:ascii="仿宋" w:eastAsia="仿宋" w:hAnsi="仿宋" w:cs="华文宋体" w:hint="eastAsia"/>
                <w:sz w:val="24"/>
              </w:rPr>
              <w:t>召开</w:t>
            </w:r>
            <w:r w:rsidR="00497B3F" w:rsidRPr="00A17D1F">
              <w:rPr>
                <w:rFonts w:ascii="仿宋" w:eastAsia="仿宋" w:hAnsi="仿宋" w:cs="华文宋体" w:hint="eastAsia"/>
                <w:sz w:val="24"/>
              </w:rPr>
              <w:t>网络主题班会；</w:t>
            </w:r>
          </w:p>
          <w:p w:rsidR="00497B3F" w:rsidRPr="00A17D1F" w:rsidRDefault="00775CC4" w:rsidP="009F3613">
            <w:pPr>
              <w:spacing w:line="400" w:lineRule="exact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华文宋体" w:hint="eastAsia"/>
                <w:sz w:val="24"/>
              </w:rPr>
              <w:t>2．</w:t>
            </w:r>
            <w:r w:rsidR="00497B3F" w:rsidRPr="00A17D1F">
              <w:rPr>
                <w:rFonts w:ascii="仿宋" w:eastAsia="仿宋" w:hAnsi="仿宋" w:cs="华文宋体" w:hint="eastAsia"/>
                <w:sz w:val="24"/>
              </w:rPr>
              <w:t>德育心育微课、微视频；</w:t>
            </w:r>
          </w:p>
          <w:p w:rsidR="00497B3F" w:rsidRPr="00A17D1F" w:rsidRDefault="00E97C67" w:rsidP="009F3613">
            <w:pPr>
              <w:spacing w:line="400" w:lineRule="exact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华文宋体" w:hint="eastAsia"/>
                <w:sz w:val="24"/>
              </w:rPr>
              <w:t>3.</w:t>
            </w:r>
            <w:r w:rsidR="00497B3F" w:rsidRPr="00A17D1F">
              <w:rPr>
                <w:rFonts w:ascii="仿宋" w:eastAsia="仿宋" w:hAnsi="仿宋" w:cs="华文宋体" w:hint="eastAsia"/>
                <w:sz w:val="24"/>
              </w:rPr>
              <w:t>名优教师教学视频或教案；</w:t>
            </w:r>
          </w:p>
        </w:tc>
        <w:tc>
          <w:tcPr>
            <w:tcW w:w="1560" w:type="dxa"/>
            <w:vAlign w:val="center"/>
          </w:tcPr>
          <w:p w:rsidR="00D35962" w:rsidRPr="00A17D1F" w:rsidRDefault="00497B3F" w:rsidP="009F3613">
            <w:pPr>
              <w:spacing w:line="400" w:lineRule="exact"/>
              <w:jc w:val="center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华文宋体" w:hint="eastAsia"/>
                <w:sz w:val="24"/>
              </w:rPr>
              <w:t>学工处</w:t>
            </w:r>
          </w:p>
          <w:p w:rsidR="00497B3F" w:rsidRPr="00A17D1F" w:rsidRDefault="00497B3F" w:rsidP="009F3613">
            <w:pPr>
              <w:spacing w:line="400" w:lineRule="exact"/>
              <w:jc w:val="center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华文宋体" w:hint="eastAsia"/>
                <w:sz w:val="24"/>
              </w:rPr>
              <w:t>信息处</w:t>
            </w:r>
          </w:p>
        </w:tc>
      </w:tr>
      <w:tr w:rsidR="00497B3F" w:rsidRPr="00A17D1F" w:rsidTr="009F3613">
        <w:trPr>
          <w:trHeight w:val="2613"/>
        </w:trPr>
        <w:tc>
          <w:tcPr>
            <w:tcW w:w="1220" w:type="dxa"/>
            <w:vAlign w:val="center"/>
          </w:tcPr>
          <w:p w:rsidR="00497B3F" w:rsidRPr="00A17D1F" w:rsidRDefault="00497B3F" w:rsidP="009F3613">
            <w:pPr>
              <w:spacing w:line="400" w:lineRule="exact"/>
              <w:ind w:left="40"/>
              <w:jc w:val="center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仿宋" w:hint="eastAsia"/>
                <w:sz w:val="24"/>
              </w:rPr>
              <w:t>“童心战‘疫’”新专栏</w:t>
            </w:r>
          </w:p>
        </w:tc>
        <w:tc>
          <w:tcPr>
            <w:tcW w:w="3261" w:type="dxa"/>
            <w:vAlign w:val="center"/>
          </w:tcPr>
          <w:p w:rsidR="00497B3F" w:rsidRPr="00A17D1F" w:rsidRDefault="00497B3F" w:rsidP="009F3613">
            <w:pPr>
              <w:spacing w:line="400" w:lineRule="exact"/>
              <w:ind w:left="51" w:hanging="40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仿宋" w:hint="eastAsia"/>
                <w:bCs/>
                <w:sz w:val="24"/>
              </w:rPr>
              <w:t>组织各系和班主任收集、制作疫情期间</w:t>
            </w:r>
            <w:r w:rsidRPr="00A17D1F">
              <w:rPr>
                <w:rFonts w:ascii="仿宋" w:eastAsia="仿宋" w:hAnsi="仿宋" w:cs="仿宋" w:hint="eastAsia"/>
                <w:sz w:val="24"/>
              </w:rPr>
              <w:t>“好故事”“好影像”“好研究”“好创作”“好建议”等素材，择优推荐，学工处审核后，由学生登录平台</w:t>
            </w:r>
            <w:r w:rsidRPr="00A17D1F">
              <w:rPr>
                <w:rFonts w:ascii="仿宋" w:eastAsia="仿宋" w:hAnsi="仿宋" w:cs="仿宋" w:hint="eastAsia"/>
                <w:bCs/>
                <w:sz w:val="24"/>
              </w:rPr>
              <w:t>并上传。</w:t>
            </w:r>
          </w:p>
        </w:tc>
        <w:tc>
          <w:tcPr>
            <w:tcW w:w="2976" w:type="dxa"/>
            <w:vAlign w:val="center"/>
          </w:tcPr>
          <w:p w:rsidR="00497B3F" w:rsidRPr="00A17D1F" w:rsidRDefault="00497B3F" w:rsidP="009F3613">
            <w:pPr>
              <w:spacing w:line="400" w:lineRule="exact"/>
              <w:ind w:left="48" w:hanging="38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华文宋体" w:hint="eastAsia"/>
                <w:sz w:val="24"/>
              </w:rPr>
              <w:t>学生制作的战疫案例、视频、创作、建议、研究等</w:t>
            </w:r>
          </w:p>
        </w:tc>
        <w:tc>
          <w:tcPr>
            <w:tcW w:w="1560" w:type="dxa"/>
            <w:vAlign w:val="center"/>
          </w:tcPr>
          <w:p w:rsidR="00D35962" w:rsidRPr="00A17D1F" w:rsidRDefault="00497B3F" w:rsidP="009F3613">
            <w:pPr>
              <w:spacing w:line="400" w:lineRule="exact"/>
              <w:ind w:left="48" w:hanging="38"/>
              <w:jc w:val="center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华文宋体" w:hint="eastAsia"/>
                <w:sz w:val="24"/>
              </w:rPr>
              <w:t>学工处</w:t>
            </w:r>
          </w:p>
          <w:p w:rsidR="00497B3F" w:rsidRPr="00A17D1F" w:rsidRDefault="00497B3F" w:rsidP="009F3613">
            <w:pPr>
              <w:spacing w:line="400" w:lineRule="exact"/>
              <w:ind w:left="48" w:hanging="38"/>
              <w:jc w:val="center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华文宋体" w:hint="eastAsia"/>
                <w:sz w:val="24"/>
              </w:rPr>
              <w:t>各系</w:t>
            </w:r>
          </w:p>
        </w:tc>
      </w:tr>
      <w:tr w:rsidR="00497B3F" w:rsidRPr="00A17D1F" w:rsidTr="009F3613">
        <w:trPr>
          <w:trHeight w:val="2571"/>
        </w:trPr>
        <w:tc>
          <w:tcPr>
            <w:tcW w:w="1220" w:type="dxa"/>
            <w:vAlign w:val="center"/>
          </w:tcPr>
          <w:p w:rsidR="00497B3F" w:rsidRPr="00A17D1F" w:rsidRDefault="00497B3F" w:rsidP="009F3613">
            <w:pPr>
              <w:spacing w:line="400" w:lineRule="exact"/>
              <w:ind w:left="40"/>
              <w:jc w:val="center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华文宋体" w:hint="eastAsia"/>
                <w:sz w:val="24"/>
              </w:rPr>
              <w:t>“疫”中成长小调研</w:t>
            </w:r>
          </w:p>
        </w:tc>
        <w:tc>
          <w:tcPr>
            <w:tcW w:w="3261" w:type="dxa"/>
            <w:vAlign w:val="center"/>
          </w:tcPr>
          <w:p w:rsidR="00497B3F" w:rsidRPr="00A17D1F" w:rsidRDefault="00497B3F" w:rsidP="009F3613">
            <w:pPr>
              <w:spacing w:line="400" w:lineRule="exact"/>
              <w:ind w:left="51" w:hanging="40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仿宋" w:hint="eastAsia"/>
                <w:sz w:val="24"/>
              </w:rPr>
              <w:t>围绕疫情期间学生思想道德建设工作新情况、新措施、新方法，开展广泛调研，根据各系部形成特色鲜明的相关调研报告，对下一阶段德育工作提出相应建议。</w:t>
            </w:r>
          </w:p>
        </w:tc>
        <w:tc>
          <w:tcPr>
            <w:tcW w:w="2976" w:type="dxa"/>
            <w:vAlign w:val="center"/>
          </w:tcPr>
          <w:p w:rsidR="00497B3F" w:rsidRPr="00A17D1F" w:rsidRDefault="00497B3F" w:rsidP="009F3613">
            <w:pPr>
              <w:spacing w:line="400" w:lineRule="exact"/>
              <w:ind w:left="48" w:hanging="38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华文宋体" w:hint="eastAsia"/>
                <w:sz w:val="24"/>
              </w:rPr>
              <w:t>调查问卷、调研报告等</w:t>
            </w:r>
          </w:p>
        </w:tc>
        <w:tc>
          <w:tcPr>
            <w:tcW w:w="1560" w:type="dxa"/>
            <w:vAlign w:val="center"/>
          </w:tcPr>
          <w:p w:rsidR="00497B3F" w:rsidRPr="00A17D1F" w:rsidRDefault="00497B3F" w:rsidP="009F3613">
            <w:pPr>
              <w:spacing w:line="400" w:lineRule="exact"/>
              <w:ind w:left="48" w:hanging="38"/>
              <w:jc w:val="center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华文宋体" w:hint="eastAsia"/>
                <w:sz w:val="24"/>
              </w:rPr>
              <w:t>学工处</w:t>
            </w:r>
          </w:p>
        </w:tc>
      </w:tr>
      <w:tr w:rsidR="00E97C67" w:rsidRPr="00A17D1F" w:rsidTr="009F3613">
        <w:trPr>
          <w:trHeight w:val="1183"/>
        </w:trPr>
        <w:tc>
          <w:tcPr>
            <w:tcW w:w="1220" w:type="dxa"/>
            <w:vAlign w:val="center"/>
          </w:tcPr>
          <w:p w:rsidR="00E97C67" w:rsidRPr="00BE67AC" w:rsidRDefault="001D2927" w:rsidP="009F3613">
            <w:pPr>
              <w:spacing w:line="400" w:lineRule="exact"/>
              <w:ind w:left="4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BE67AC">
              <w:rPr>
                <w:rFonts w:ascii="仿宋" w:eastAsia="仿宋" w:hAnsi="仿宋" w:cs="仿宋" w:hint="eastAsia"/>
                <w:color w:val="000000" w:themeColor="text1"/>
                <w:sz w:val="24"/>
              </w:rPr>
              <w:lastRenderedPageBreak/>
              <w:t>疫情防控专题教育</w:t>
            </w:r>
            <w:r w:rsidR="00E97C67" w:rsidRPr="00BE67A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课程</w:t>
            </w:r>
          </w:p>
        </w:tc>
        <w:tc>
          <w:tcPr>
            <w:tcW w:w="3261" w:type="dxa"/>
            <w:vAlign w:val="center"/>
          </w:tcPr>
          <w:p w:rsidR="00E97C67" w:rsidRPr="00BE67AC" w:rsidRDefault="00E97C67" w:rsidP="009F3613">
            <w:pPr>
              <w:spacing w:line="400" w:lineRule="exact"/>
              <w:ind w:left="48" w:hanging="38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BE67A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指导学生学习防疫的基础知识、如何预防和就医治疗等内容。</w:t>
            </w:r>
          </w:p>
        </w:tc>
        <w:tc>
          <w:tcPr>
            <w:tcW w:w="2976" w:type="dxa"/>
            <w:vAlign w:val="center"/>
          </w:tcPr>
          <w:p w:rsidR="00E97C67" w:rsidRPr="00BE67AC" w:rsidRDefault="00E97C67" w:rsidP="009F3613">
            <w:pPr>
              <w:spacing w:line="400" w:lineRule="exact"/>
              <w:ind w:left="48" w:hanging="38"/>
              <w:rPr>
                <w:rFonts w:ascii="仿宋" w:eastAsia="仿宋" w:hAnsi="仿宋" w:cs="华文宋体"/>
                <w:color w:val="000000" w:themeColor="text1"/>
                <w:sz w:val="24"/>
              </w:rPr>
            </w:pPr>
            <w:r w:rsidRPr="00BE67A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学生线上学习及考核</w:t>
            </w:r>
          </w:p>
        </w:tc>
        <w:tc>
          <w:tcPr>
            <w:tcW w:w="1560" w:type="dxa"/>
            <w:vAlign w:val="center"/>
          </w:tcPr>
          <w:p w:rsidR="00E97C67" w:rsidRPr="00BE67AC" w:rsidRDefault="00E97C67" w:rsidP="009F3613">
            <w:pPr>
              <w:spacing w:line="400" w:lineRule="exact"/>
              <w:ind w:left="48" w:hanging="38"/>
              <w:jc w:val="center"/>
              <w:rPr>
                <w:rFonts w:ascii="仿宋" w:eastAsia="仿宋" w:hAnsi="仿宋" w:cs="华文宋体"/>
                <w:color w:val="000000" w:themeColor="text1"/>
                <w:sz w:val="24"/>
              </w:rPr>
            </w:pPr>
            <w:r w:rsidRPr="00BE67AC">
              <w:rPr>
                <w:rFonts w:ascii="仿宋" w:eastAsia="仿宋" w:hAnsi="仿宋" w:cs="华文宋体" w:hint="eastAsia"/>
                <w:color w:val="000000" w:themeColor="text1"/>
                <w:sz w:val="24"/>
              </w:rPr>
              <w:t>教科处</w:t>
            </w:r>
          </w:p>
        </w:tc>
      </w:tr>
      <w:tr w:rsidR="00497B3F" w:rsidRPr="00A17D1F" w:rsidTr="009F3613">
        <w:trPr>
          <w:trHeight w:val="848"/>
        </w:trPr>
        <w:tc>
          <w:tcPr>
            <w:tcW w:w="1220" w:type="dxa"/>
            <w:vMerge w:val="restart"/>
            <w:vAlign w:val="center"/>
          </w:tcPr>
          <w:p w:rsidR="00497B3F" w:rsidRPr="00A17D1F" w:rsidRDefault="00497B3F" w:rsidP="009F3613">
            <w:pPr>
              <w:spacing w:line="400" w:lineRule="exact"/>
              <w:ind w:left="40"/>
              <w:jc w:val="center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仿宋" w:hint="eastAsia"/>
                <w:sz w:val="24"/>
              </w:rPr>
              <w:t>编制“学科融合”新方案</w:t>
            </w:r>
          </w:p>
        </w:tc>
        <w:tc>
          <w:tcPr>
            <w:tcW w:w="3261" w:type="dxa"/>
            <w:vAlign w:val="center"/>
          </w:tcPr>
          <w:p w:rsidR="00497B3F" w:rsidRPr="00A17D1F" w:rsidRDefault="00497B3F" w:rsidP="009F3613">
            <w:pPr>
              <w:spacing w:line="400" w:lineRule="exact"/>
              <w:ind w:left="18" w:hanging="10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仿宋" w:hint="eastAsia"/>
                <w:sz w:val="24"/>
              </w:rPr>
              <w:t>总结梳理防疫斗争中的经验、教训和先进典型事迹。</w:t>
            </w:r>
          </w:p>
        </w:tc>
        <w:tc>
          <w:tcPr>
            <w:tcW w:w="2976" w:type="dxa"/>
            <w:vAlign w:val="center"/>
          </w:tcPr>
          <w:p w:rsidR="00497B3F" w:rsidRPr="00A17D1F" w:rsidRDefault="00497B3F" w:rsidP="009F3613">
            <w:pPr>
              <w:spacing w:line="400" w:lineRule="exact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华文宋体" w:hint="eastAsia"/>
                <w:sz w:val="24"/>
              </w:rPr>
              <w:t>先进典型案例</w:t>
            </w:r>
          </w:p>
          <w:p w:rsidR="00497B3F" w:rsidRPr="00A17D1F" w:rsidRDefault="00497B3F" w:rsidP="009F3613">
            <w:pPr>
              <w:spacing w:line="400" w:lineRule="exact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华文宋体" w:hint="eastAsia"/>
                <w:sz w:val="24"/>
              </w:rPr>
              <w:t>战疫校友的跟踪报道</w:t>
            </w:r>
          </w:p>
        </w:tc>
        <w:tc>
          <w:tcPr>
            <w:tcW w:w="1560" w:type="dxa"/>
            <w:vAlign w:val="center"/>
          </w:tcPr>
          <w:p w:rsidR="00497B3F" w:rsidRPr="00A17D1F" w:rsidRDefault="00497B3F" w:rsidP="009F3613">
            <w:pPr>
              <w:spacing w:line="400" w:lineRule="exact"/>
              <w:jc w:val="center"/>
              <w:rPr>
                <w:rFonts w:ascii="仿宋" w:eastAsia="仿宋" w:hAnsi="仿宋" w:cs="华文宋体"/>
                <w:sz w:val="24"/>
              </w:rPr>
            </w:pPr>
            <w:r w:rsidRPr="00A17D1F">
              <w:rPr>
                <w:rFonts w:ascii="仿宋" w:eastAsia="仿宋" w:hAnsi="仿宋" w:cs="华文宋体" w:hint="eastAsia"/>
                <w:sz w:val="24"/>
              </w:rPr>
              <w:t>党政办</w:t>
            </w:r>
          </w:p>
        </w:tc>
      </w:tr>
      <w:tr w:rsidR="00497B3F" w:rsidRPr="00A17D1F" w:rsidTr="009F3613">
        <w:trPr>
          <w:trHeight w:val="3298"/>
        </w:trPr>
        <w:tc>
          <w:tcPr>
            <w:tcW w:w="1220" w:type="dxa"/>
            <w:vMerge/>
            <w:vAlign w:val="center"/>
          </w:tcPr>
          <w:p w:rsidR="00497B3F" w:rsidRPr="00A17D1F" w:rsidRDefault="00497B3F" w:rsidP="009F3613">
            <w:pPr>
              <w:spacing w:line="400" w:lineRule="exact"/>
              <w:ind w:left="40"/>
              <w:rPr>
                <w:rFonts w:ascii="仿宋" w:eastAsia="仿宋" w:hAnsi="仿宋" w:cs="华文宋体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497B3F" w:rsidRPr="00A17D1F" w:rsidRDefault="00497B3F" w:rsidP="009F361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A17D1F">
              <w:rPr>
                <w:rFonts w:ascii="仿宋" w:eastAsia="仿宋" w:hAnsi="仿宋" w:cs="仿宋" w:hint="eastAsia"/>
                <w:sz w:val="24"/>
              </w:rPr>
              <w:t>凝炼防疫斗争精神，完善“思政课程”和“课程思政”的方法、渠道、载体，在各学科教学和学校教育管理的各环节（全过程）中有机渗透、深度融合抗疫精神教育。积极引导教师进行“学科融合”的思考和探索，形成学科育人新思想、新方式。</w:t>
            </w:r>
          </w:p>
        </w:tc>
        <w:tc>
          <w:tcPr>
            <w:tcW w:w="2976" w:type="dxa"/>
            <w:vAlign w:val="center"/>
          </w:tcPr>
          <w:p w:rsidR="00497B3F" w:rsidRPr="00A17D1F" w:rsidRDefault="00497B3F" w:rsidP="009F361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A17D1F">
              <w:rPr>
                <w:rFonts w:ascii="仿宋" w:eastAsia="仿宋" w:hAnsi="仿宋" w:cs="仿宋" w:hint="eastAsia"/>
                <w:sz w:val="24"/>
              </w:rPr>
              <w:t>建设特色思政课程；</w:t>
            </w:r>
          </w:p>
          <w:p w:rsidR="00497B3F" w:rsidRPr="00A17D1F" w:rsidRDefault="00497B3F" w:rsidP="009F361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A17D1F">
              <w:rPr>
                <w:rFonts w:ascii="仿宋" w:eastAsia="仿宋" w:hAnsi="仿宋" w:cs="仿宋" w:hint="eastAsia"/>
                <w:sz w:val="24"/>
              </w:rPr>
              <w:t>鼓励各系部教师实施课程思政</w:t>
            </w:r>
            <w:r w:rsidR="00775CC4" w:rsidRPr="00A17D1F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1560" w:type="dxa"/>
            <w:vAlign w:val="center"/>
          </w:tcPr>
          <w:p w:rsidR="00497B3F" w:rsidRPr="00A17D1F" w:rsidRDefault="00497B3F" w:rsidP="009F361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A17D1F">
              <w:rPr>
                <w:rFonts w:ascii="仿宋" w:eastAsia="仿宋" w:hAnsi="仿宋" w:cs="仿宋" w:hint="eastAsia"/>
                <w:sz w:val="24"/>
              </w:rPr>
              <w:t>教科处</w:t>
            </w:r>
          </w:p>
        </w:tc>
      </w:tr>
    </w:tbl>
    <w:p w:rsidR="00C97ED1" w:rsidRPr="00775CC4" w:rsidRDefault="00C97ED1" w:rsidP="00D35962">
      <w:pPr>
        <w:spacing w:line="560" w:lineRule="exact"/>
        <w:rPr>
          <w:rFonts w:ascii="仿宋" w:eastAsia="仿宋" w:hAnsi="仿宋" w:cs="仿宋"/>
          <w:bCs/>
          <w:sz w:val="30"/>
          <w:szCs w:val="30"/>
        </w:rPr>
      </w:pPr>
    </w:p>
    <w:p w:rsidR="00716360" w:rsidRPr="00D35962" w:rsidRDefault="00716360" w:rsidP="00D35962">
      <w:pPr>
        <w:spacing w:line="56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D35962">
        <w:rPr>
          <w:rFonts w:ascii="黑体" w:eastAsia="黑体" w:hAnsi="黑体" w:cs="仿宋" w:hint="eastAsia"/>
          <w:bCs/>
          <w:sz w:val="32"/>
          <w:szCs w:val="32"/>
        </w:rPr>
        <w:t>二、实施细则</w:t>
      </w:r>
    </w:p>
    <w:p w:rsidR="00716360" w:rsidRPr="00D35962" w:rsidRDefault="00716360" w:rsidP="00D35962">
      <w:pPr>
        <w:spacing w:line="560" w:lineRule="exact"/>
        <w:ind w:firstLineChars="200" w:firstLine="643"/>
        <w:rPr>
          <w:rFonts w:ascii="楷体" w:eastAsia="楷体" w:hAnsi="楷体" w:cs="仿宋"/>
          <w:b/>
          <w:bCs/>
          <w:sz w:val="32"/>
          <w:szCs w:val="32"/>
        </w:rPr>
      </w:pPr>
      <w:r w:rsidRPr="00D35962">
        <w:rPr>
          <w:rFonts w:ascii="楷体" w:eastAsia="楷体" w:hAnsi="楷体" w:cs="仿宋" w:hint="eastAsia"/>
          <w:b/>
          <w:bCs/>
          <w:sz w:val="32"/>
          <w:szCs w:val="32"/>
        </w:rPr>
        <w:t>1.网络主题班会</w:t>
      </w:r>
    </w:p>
    <w:tbl>
      <w:tblPr>
        <w:tblStyle w:val="a7"/>
        <w:tblW w:w="9180" w:type="dxa"/>
        <w:jc w:val="center"/>
        <w:tblLook w:val="04A0"/>
      </w:tblPr>
      <w:tblGrid>
        <w:gridCol w:w="1951"/>
        <w:gridCol w:w="2669"/>
        <w:gridCol w:w="1701"/>
        <w:gridCol w:w="2859"/>
      </w:tblGrid>
      <w:tr w:rsidR="00716360" w:rsidRPr="00A17D1F" w:rsidTr="009F3613">
        <w:trPr>
          <w:jc w:val="center"/>
        </w:trPr>
        <w:tc>
          <w:tcPr>
            <w:tcW w:w="1951" w:type="dxa"/>
          </w:tcPr>
          <w:p w:rsidR="00716360" w:rsidRPr="00A17D1F" w:rsidRDefault="00716360" w:rsidP="00A17D1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17D1F">
              <w:rPr>
                <w:rFonts w:ascii="仿宋" w:eastAsia="仿宋" w:hAnsi="仿宋" w:cs="仿宋" w:hint="eastAsia"/>
                <w:b/>
                <w:sz w:val="28"/>
                <w:szCs w:val="28"/>
              </w:rPr>
              <w:t>任务说明</w:t>
            </w:r>
          </w:p>
        </w:tc>
        <w:tc>
          <w:tcPr>
            <w:tcW w:w="2669" w:type="dxa"/>
          </w:tcPr>
          <w:p w:rsidR="00716360" w:rsidRPr="00A17D1F" w:rsidRDefault="00716360" w:rsidP="00A17D1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17D1F">
              <w:rPr>
                <w:rFonts w:ascii="仿宋" w:eastAsia="仿宋" w:hAnsi="仿宋" w:cs="仿宋" w:hint="eastAsia"/>
                <w:b/>
                <w:sz w:val="28"/>
                <w:szCs w:val="28"/>
              </w:rPr>
              <w:t>提交材料</w:t>
            </w:r>
          </w:p>
        </w:tc>
        <w:tc>
          <w:tcPr>
            <w:tcW w:w="1701" w:type="dxa"/>
          </w:tcPr>
          <w:p w:rsidR="00716360" w:rsidRPr="00A17D1F" w:rsidRDefault="00716360" w:rsidP="00A17D1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17D1F">
              <w:rPr>
                <w:rFonts w:ascii="仿宋" w:eastAsia="仿宋" w:hAnsi="仿宋" w:cs="仿宋" w:hint="eastAsia"/>
                <w:b/>
                <w:sz w:val="28"/>
                <w:szCs w:val="28"/>
              </w:rPr>
              <w:t>截止时间</w:t>
            </w:r>
          </w:p>
        </w:tc>
        <w:tc>
          <w:tcPr>
            <w:tcW w:w="2859" w:type="dxa"/>
          </w:tcPr>
          <w:p w:rsidR="00716360" w:rsidRPr="00A17D1F" w:rsidRDefault="00716360" w:rsidP="00A17D1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17D1F"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</w:t>
            </w:r>
          </w:p>
        </w:tc>
      </w:tr>
      <w:tr w:rsidR="00716360" w:rsidRPr="00A17D1F" w:rsidTr="009F3613">
        <w:trPr>
          <w:trHeight w:val="854"/>
          <w:jc w:val="center"/>
        </w:trPr>
        <w:tc>
          <w:tcPr>
            <w:tcW w:w="1951" w:type="dxa"/>
            <w:vAlign w:val="center"/>
          </w:tcPr>
          <w:p w:rsidR="00716360" w:rsidRPr="00A17D1F" w:rsidRDefault="00716360" w:rsidP="009F3613">
            <w:pPr>
              <w:spacing w:line="44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围绕市教育局文件中五项重点任务</w:t>
            </w:r>
            <w:r w:rsidRPr="00A17D1F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（科学防控、责任担当、致敬英雄、家国情怀、人类命运共同体）</w:t>
            </w:r>
            <w:r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，</w:t>
            </w:r>
            <w:r w:rsidR="00D65CF3"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利用微信群、QQ群、教学平台</w:t>
            </w:r>
            <w:r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开设网络主题班会</w:t>
            </w:r>
          </w:p>
        </w:tc>
        <w:tc>
          <w:tcPr>
            <w:tcW w:w="2669" w:type="dxa"/>
            <w:vAlign w:val="center"/>
          </w:tcPr>
          <w:p w:rsidR="00716360" w:rsidRPr="00A17D1F" w:rsidRDefault="00716360" w:rsidP="009F3613">
            <w:pPr>
              <w:spacing w:line="44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1.主题班会教案（1课时）</w:t>
            </w:r>
            <w:r w:rsidR="008A21C3"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；</w:t>
            </w:r>
          </w:p>
          <w:p w:rsidR="00716360" w:rsidRPr="00A17D1F" w:rsidRDefault="00716360" w:rsidP="009F3613">
            <w:pPr>
              <w:spacing w:line="44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2.</w:t>
            </w:r>
            <w:r w:rsidR="00D65CF3"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开展班会课的相关截屏</w:t>
            </w:r>
            <w:r w:rsidR="008A21C3"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；</w:t>
            </w:r>
          </w:p>
          <w:p w:rsidR="00D65CF3" w:rsidRPr="00A17D1F" w:rsidRDefault="00716360" w:rsidP="009F3613">
            <w:pPr>
              <w:spacing w:line="44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3.</w:t>
            </w:r>
            <w:r w:rsidR="00D65CF3"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有条件的教师可进行主题班会的录屏</w:t>
            </w:r>
            <w:r w:rsidR="00DF0139"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;</w:t>
            </w:r>
          </w:p>
          <w:p w:rsidR="008A21C3" w:rsidRPr="00A17D1F" w:rsidRDefault="00D65CF3" w:rsidP="009F3613">
            <w:pPr>
              <w:spacing w:line="44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4.</w:t>
            </w:r>
            <w:r w:rsidR="00716360"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其他过程性材料（如班会PPT、学生感想与收获</w:t>
            </w:r>
            <w:r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等</w:t>
            </w:r>
            <w:r w:rsidR="00716360"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  <w:r w:rsidR="008A21C3"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716360" w:rsidRPr="00A17D1F" w:rsidRDefault="00716360" w:rsidP="009F3613">
            <w:pPr>
              <w:spacing w:line="44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班主任制作完成后于3月3日前提交给系部，系部于3月6日前汇总并提交给学工处水燕副主任</w:t>
            </w:r>
            <w:r w:rsidR="00E97C67"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2859" w:type="dxa"/>
            <w:vAlign w:val="center"/>
          </w:tcPr>
          <w:p w:rsidR="008A21C3" w:rsidRPr="00A17D1F" w:rsidRDefault="00716360" w:rsidP="009F3613">
            <w:pPr>
              <w:spacing w:line="440" w:lineRule="exact"/>
              <w:rPr>
                <w:rFonts w:ascii="仿宋" w:eastAsia="仿宋" w:hAnsi="仿宋" w:cs="华文宋体"/>
                <w:color w:val="000000" w:themeColor="text1"/>
                <w:sz w:val="24"/>
              </w:rPr>
            </w:pPr>
            <w:r w:rsidRPr="00A17D1F">
              <w:rPr>
                <w:rFonts w:ascii="仿宋" w:eastAsia="仿宋" w:hAnsi="仿宋" w:cs="华文宋体" w:hint="eastAsia"/>
                <w:color w:val="000000" w:themeColor="text1"/>
                <w:sz w:val="24"/>
              </w:rPr>
              <w:t>1.</w:t>
            </w:r>
            <w:r w:rsidR="008A21C3" w:rsidRPr="00A17D1F">
              <w:rPr>
                <w:rFonts w:ascii="仿宋" w:eastAsia="仿宋" w:hAnsi="仿宋" w:cs="华文宋体" w:hint="eastAsia"/>
                <w:color w:val="000000" w:themeColor="text1"/>
                <w:sz w:val="24"/>
              </w:rPr>
              <w:t>每位班主任须提交班会课教案1份，及“材料2、3、4”中至少1项；</w:t>
            </w:r>
          </w:p>
          <w:p w:rsidR="00716360" w:rsidRPr="00A17D1F" w:rsidRDefault="00E97C67" w:rsidP="009F3613">
            <w:pPr>
              <w:spacing w:line="440" w:lineRule="exact"/>
              <w:rPr>
                <w:rFonts w:ascii="仿宋" w:eastAsia="仿宋" w:hAnsi="仿宋" w:cs="华文宋体"/>
                <w:color w:val="000000" w:themeColor="text1"/>
                <w:sz w:val="24"/>
              </w:rPr>
            </w:pPr>
            <w:r w:rsidRPr="00A17D1F">
              <w:rPr>
                <w:rFonts w:ascii="仿宋" w:eastAsia="仿宋" w:hAnsi="仿宋" w:cs="华文宋体" w:hint="eastAsia"/>
                <w:color w:val="000000" w:themeColor="text1"/>
                <w:sz w:val="24"/>
              </w:rPr>
              <w:t>2.开学后</w:t>
            </w:r>
            <w:r w:rsidR="008A21C3" w:rsidRPr="00A17D1F">
              <w:rPr>
                <w:rFonts w:ascii="仿宋" w:eastAsia="仿宋" w:hAnsi="仿宋" w:cs="华文宋体" w:hint="eastAsia"/>
                <w:color w:val="000000" w:themeColor="text1"/>
                <w:sz w:val="24"/>
              </w:rPr>
              <w:t>将根据收集的材料，组织遴选优秀网络班会课并予以奖励；</w:t>
            </w:r>
          </w:p>
          <w:p w:rsidR="00716360" w:rsidRPr="00A17D1F" w:rsidRDefault="00E97C67" w:rsidP="009F3613">
            <w:pPr>
              <w:spacing w:line="44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3</w:t>
            </w:r>
            <w:r w:rsidR="00716360" w:rsidRPr="00A17D1F">
              <w:rPr>
                <w:rFonts w:ascii="仿宋" w:eastAsia="仿宋" w:hAnsi="仿宋" w:cs="仿宋" w:hint="eastAsia"/>
                <w:color w:val="000000" w:themeColor="text1"/>
                <w:sz w:val="24"/>
              </w:rPr>
              <w:t>.学工处将“微班会”、“好教案”、“好资料”等上传至南京教育云服务平台参评。</w:t>
            </w:r>
          </w:p>
        </w:tc>
      </w:tr>
    </w:tbl>
    <w:p w:rsidR="00D65CF3" w:rsidRPr="00D35962" w:rsidRDefault="00D65CF3" w:rsidP="00D35962">
      <w:pPr>
        <w:spacing w:line="560" w:lineRule="exact"/>
        <w:rPr>
          <w:rFonts w:ascii="楷体" w:eastAsia="楷体" w:hAnsi="楷体" w:cs="华文宋体"/>
          <w:b/>
          <w:color w:val="000000" w:themeColor="text1"/>
          <w:sz w:val="32"/>
          <w:szCs w:val="32"/>
        </w:rPr>
      </w:pPr>
      <w:r w:rsidRPr="00D35962">
        <w:rPr>
          <w:rFonts w:ascii="楷体" w:eastAsia="楷体" w:hAnsi="楷体" w:cs="仿宋" w:hint="eastAsia"/>
          <w:b/>
          <w:bCs/>
          <w:sz w:val="32"/>
          <w:szCs w:val="32"/>
        </w:rPr>
        <w:lastRenderedPageBreak/>
        <w:t>2.学生</w:t>
      </w:r>
      <w:r w:rsidRPr="00D35962">
        <w:rPr>
          <w:rFonts w:ascii="楷体" w:eastAsia="楷体" w:hAnsi="楷体" w:cs="华文宋体" w:hint="eastAsia"/>
          <w:b/>
          <w:color w:val="000000" w:themeColor="text1"/>
          <w:sz w:val="32"/>
          <w:szCs w:val="32"/>
        </w:rPr>
        <w:t>战疫案例、视频、创作、建议、研究等</w:t>
      </w:r>
    </w:p>
    <w:tbl>
      <w:tblPr>
        <w:tblStyle w:val="a7"/>
        <w:tblW w:w="9180" w:type="dxa"/>
        <w:jc w:val="center"/>
        <w:tblLook w:val="04A0"/>
      </w:tblPr>
      <w:tblGrid>
        <w:gridCol w:w="3202"/>
        <w:gridCol w:w="2126"/>
        <w:gridCol w:w="2127"/>
        <w:gridCol w:w="1725"/>
      </w:tblGrid>
      <w:tr w:rsidR="00D65CF3" w:rsidRPr="00A17D1F" w:rsidTr="009F3613">
        <w:trPr>
          <w:jc w:val="center"/>
        </w:trPr>
        <w:tc>
          <w:tcPr>
            <w:tcW w:w="3202" w:type="dxa"/>
          </w:tcPr>
          <w:p w:rsidR="00D65CF3" w:rsidRPr="00A17D1F" w:rsidRDefault="00D65CF3" w:rsidP="00A17D1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17D1F">
              <w:rPr>
                <w:rFonts w:ascii="仿宋" w:eastAsia="仿宋" w:hAnsi="仿宋" w:cs="仿宋" w:hint="eastAsia"/>
                <w:b/>
                <w:sz w:val="28"/>
                <w:szCs w:val="28"/>
              </w:rPr>
              <w:t>任务说明</w:t>
            </w:r>
          </w:p>
        </w:tc>
        <w:tc>
          <w:tcPr>
            <w:tcW w:w="2126" w:type="dxa"/>
          </w:tcPr>
          <w:p w:rsidR="00D65CF3" w:rsidRPr="00A17D1F" w:rsidRDefault="00D65CF3" w:rsidP="00A17D1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17D1F">
              <w:rPr>
                <w:rFonts w:ascii="仿宋" w:eastAsia="仿宋" w:hAnsi="仿宋" w:cs="仿宋" w:hint="eastAsia"/>
                <w:b/>
                <w:sz w:val="28"/>
                <w:szCs w:val="28"/>
              </w:rPr>
              <w:t>提交材料</w:t>
            </w:r>
          </w:p>
        </w:tc>
        <w:tc>
          <w:tcPr>
            <w:tcW w:w="2127" w:type="dxa"/>
          </w:tcPr>
          <w:p w:rsidR="00D65CF3" w:rsidRPr="00A17D1F" w:rsidRDefault="00D65CF3" w:rsidP="00A17D1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17D1F">
              <w:rPr>
                <w:rFonts w:ascii="仿宋" w:eastAsia="仿宋" w:hAnsi="仿宋" w:cs="仿宋" w:hint="eastAsia"/>
                <w:b/>
                <w:sz w:val="28"/>
                <w:szCs w:val="28"/>
              </w:rPr>
              <w:t>截止时间</w:t>
            </w:r>
          </w:p>
        </w:tc>
        <w:tc>
          <w:tcPr>
            <w:tcW w:w="1725" w:type="dxa"/>
          </w:tcPr>
          <w:p w:rsidR="00D65CF3" w:rsidRPr="00A17D1F" w:rsidRDefault="00D65CF3" w:rsidP="00A17D1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17D1F"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</w:t>
            </w:r>
          </w:p>
        </w:tc>
      </w:tr>
      <w:tr w:rsidR="00D65CF3" w:rsidRPr="00775CC4" w:rsidTr="009F3613">
        <w:trPr>
          <w:trHeight w:val="4188"/>
          <w:jc w:val="center"/>
        </w:trPr>
        <w:tc>
          <w:tcPr>
            <w:tcW w:w="3202" w:type="dxa"/>
            <w:vAlign w:val="center"/>
          </w:tcPr>
          <w:p w:rsidR="00D65CF3" w:rsidRPr="00A17D1F" w:rsidRDefault="00D65CF3" w:rsidP="00A17D1F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A17D1F">
              <w:rPr>
                <w:rFonts w:ascii="仿宋" w:eastAsia="仿宋" w:hAnsi="仿宋" w:hint="eastAsia"/>
                <w:color w:val="000000" w:themeColor="text1"/>
                <w:sz w:val="24"/>
              </w:rPr>
              <w:t>1.案例可以是身边的</w:t>
            </w:r>
            <w:r w:rsidRPr="00A17D1F">
              <w:rPr>
                <w:rFonts w:ascii="仿宋" w:eastAsia="仿宋" w:hAnsi="仿宋" w:cs="华文宋体" w:hint="eastAsia"/>
                <w:color w:val="000000" w:themeColor="text1"/>
                <w:sz w:val="24"/>
              </w:rPr>
              <w:t>战疫</w:t>
            </w:r>
            <w:r w:rsidRPr="00A17D1F">
              <w:rPr>
                <w:rFonts w:ascii="仿宋" w:eastAsia="仿宋" w:hAnsi="仿宋" w:hint="eastAsia"/>
                <w:color w:val="000000" w:themeColor="text1"/>
                <w:sz w:val="24"/>
              </w:rPr>
              <w:t>好故事、好建议等；</w:t>
            </w:r>
          </w:p>
          <w:p w:rsidR="00D65CF3" w:rsidRPr="00A17D1F" w:rsidRDefault="00D65CF3" w:rsidP="00A17D1F">
            <w:pPr>
              <w:spacing w:line="440" w:lineRule="exact"/>
              <w:rPr>
                <w:rFonts w:ascii="仿宋" w:eastAsia="仿宋" w:hAnsi="仿宋" w:cs="华文宋体"/>
                <w:color w:val="000000" w:themeColor="text1"/>
                <w:sz w:val="24"/>
              </w:rPr>
            </w:pPr>
            <w:r w:rsidRPr="00A17D1F">
              <w:rPr>
                <w:rFonts w:ascii="仿宋" w:eastAsia="仿宋" w:hAnsi="仿宋" w:hint="eastAsia"/>
                <w:color w:val="000000" w:themeColor="text1"/>
                <w:sz w:val="24"/>
              </w:rPr>
              <w:t>2. 制作“</w:t>
            </w:r>
            <w:r w:rsidRPr="00A17D1F">
              <w:rPr>
                <w:rFonts w:ascii="仿宋" w:eastAsia="仿宋" w:hAnsi="仿宋" w:cs="华文宋体" w:hint="eastAsia"/>
                <w:color w:val="000000" w:themeColor="text1"/>
                <w:sz w:val="24"/>
              </w:rPr>
              <w:t>我想对你说”视频，可以是对上前线的毕业生说，对已经在工作岗位的父母说，对在家的学生说，对同学说，对朋友说等都可以，时长2分钟以内；</w:t>
            </w:r>
          </w:p>
          <w:p w:rsidR="00D65CF3" w:rsidRPr="00A17D1F" w:rsidRDefault="00D65CF3" w:rsidP="00A17D1F">
            <w:pPr>
              <w:spacing w:line="440" w:lineRule="exact"/>
              <w:rPr>
                <w:rFonts w:ascii="仿宋" w:eastAsia="仿宋" w:hAnsi="仿宋" w:cs="华文宋体"/>
                <w:color w:val="000000" w:themeColor="text1"/>
                <w:sz w:val="24"/>
              </w:rPr>
            </w:pPr>
            <w:r w:rsidRPr="00A17D1F">
              <w:rPr>
                <w:rFonts w:ascii="仿宋" w:eastAsia="仿宋" w:hAnsi="仿宋" w:cs="华文宋体" w:hint="eastAsia"/>
                <w:color w:val="000000" w:themeColor="text1"/>
                <w:sz w:val="24"/>
              </w:rPr>
              <w:t>3.创作、建议、研究等的体裁不限。</w:t>
            </w:r>
          </w:p>
        </w:tc>
        <w:tc>
          <w:tcPr>
            <w:tcW w:w="2126" w:type="dxa"/>
            <w:vAlign w:val="center"/>
          </w:tcPr>
          <w:p w:rsidR="00D65CF3" w:rsidRPr="00A17D1F" w:rsidRDefault="00D65CF3" w:rsidP="00A17D1F">
            <w:pPr>
              <w:spacing w:line="44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17D1F">
              <w:rPr>
                <w:rFonts w:ascii="仿宋" w:eastAsia="仿宋" w:hAnsi="仿宋" w:cs="华文宋体" w:hint="eastAsia"/>
                <w:color w:val="000000" w:themeColor="text1"/>
                <w:sz w:val="24"/>
              </w:rPr>
              <w:t>案例、视频、创作、建议、研究等，形式可以是在特殊假期里，自行制作的在家做家务、搞小制作、锻炼身体等的照片、视频、日记等。</w:t>
            </w:r>
          </w:p>
        </w:tc>
        <w:tc>
          <w:tcPr>
            <w:tcW w:w="2127" w:type="dxa"/>
            <w:vAlign w:val="center"/>
          </w:tcPr>
          <w:p w:rsidR="00D65CF3" w:rsidRPr="00A17D1F" w:rsidRDefault="00D65CF3" w:rsidP="00A17D1F">
            <w:pPr>
              <w:spacing w:line="44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A17D1F">
              <w:rPr>
                <w:rFonts w:ascii="仿宋" w:eastAsia="仿宋" w:hAnsi="仿宋" w:cs="华文宋体" w:hint="eastAsia"/>
                <w:color w:val="000000" w:themeColor="text1"/>
                <w:sz w:val="24"/>
              </w:rPr>
              <w:t>2月29日前各班收集，</w:t>
            </w:r>
            <w:r w:rsidR="008A21C3" w:rsidRPr="00A17D1F">
              <w:rPr>
                <w:rFonts w:ascii="仿宋" w:eastAsia="仿宋" w:hAnsi="仿宋" w:cs="华文宋体" w:hint="eastAsia"/>
                <w:color w:val="000000" w:themeColor="text1"/>
                <w:sz w:val="24"/>
              </w:rPr>
              <w:t>择优</w:t>
            </w:r>
            <w:r w:rsidRPr="00A17D1F">
              <w:rPr>
                <w:rFonts w:ascii="仿宋" w:eastAsia="仿宋" w:hAnsi="仿宋" w:cs="华文宋体" w:hint="eastAsia"/>
                <w:color w:val="000000" w:themeColor="text1"/>
                <w:sz w:val="24"/>
              </w:rPr>
              <w:t>提交不少于2份给各系，每系遴选20%作品于3月6日前提交团委于海奇副书记。</w:t>
            </w:r>
          </w:p>
        </w:tc>
        <w:tc>
          <w:tcPr>
            <w:tcW w:w="1725" w:type="dxa"/>
            <w:vAlign w:val="center"/>
          </w:tcPr>
          <w:p w:rsidR="00D65CF3" w:rsidRPr="00A17D1F" w:rsidRDefault="00D65CF3" w:rsidP="00A17D1F">
            <w:pPr>
              <w:spacing w:line="440" w:lineRule="exact"/>
              <w:rPr>
                <w:rFonts w:ascii="仿宋" w:eastAsia="仿宋" w:hAnsi="仿宋" w:cs="华文宋体"/>
                <w:color w:val="000000" w:themeColor="text1"/>
                <w:sz w:val="24"/>
              </w:rPr>
            </w:pPr>
            <w:r w:rsidRPr="00A17D1F">
              <w:rPr>
                <w:rFonts w:ascii="仿宋" w:eastAsia="仿宋" w:hAnsi="仿宋" w:cs="华文宋体" w:hint="eastAsia"/>
                <w:color w:val="000000" w:themeColor="text1"/>
                <w:sz w:val="24"/>
              </w:rPr>
              <w:t>对经过审核的作品，团委指导学生登录南京教育云服务平台，进行作品上传并参评。开学后学校将对优秀作品予以奖励。</w:t>
            </w:r>
          </w:p>
        </w:tc>
      </w:tr>
    </w:tbl>
    <w:p w:rsidR="009F3613" w:rsidRDefault="009F3613" w:rsidP="00D35962">
      <w:pPr>
        <w:spacing w:line="560" w:lineRule="exact"/>
        <w:rPr>
          <w:rFonts w:ascii="楷体" w:eastAsia="楷体" w:hAnsi="楷体" w:cs="仿宋"/>
          <w:b/>
          <w:bCs/>
          <w:sz w:val="32"/>
          <w:szCs w:val="32"/>
        </w:rPr>
      </w:pPr>
    </w:p>
    <w:p w:rsidR="00545393" w:rsidRPr="00D35962" w:rsidRDefault="00545393" w:rsidP="00D35962">
      <w:pPr>
        <w:spacing w:line="560" w:lineRule="exact"/>
        <w:rPr>
          <w:rFonts w:ascii="楷体" w:eastAsia="楷体" w:hAnsi="楷体" w:cs="仿宋"/>
          <w:b/>
          <w:bCs/>
          <w:sz w:val="32"/>
          <w:szCs w:val="32"/>
        </w:rPr>
      </w:pPr>
      <w:r w:rsidRPr="00D35962">
        <w:rPr>
          <w:rFonts w:ascii="楷体" w:eastAsia="楷体" w:hAnsi="楷体" w:cs="仿宋" w:hint="eastAsia"/>
          <w:b/>
          <w:bCs/>
          <w:sz w:val="32"/>
          <w:szCs w:val="32"/>
        </w:rPr>
        <w:t>3.</w:t>
      </w:r>
      <w:r w:rsidRPr="00D35962">
        <w:rPr>
          <w:rFonts w:ascii="楷体" w:eastAsia="楷体" w:hAnsi="楷体" w:cs="仿宋" w:hint="eastAsia"/>
          <w:b/>
          <w:color w:val="000000" w:themeColor="text1"/>
          <w:sz w:val="32"/>
          <w:szCs w:val="32"/>
        </w:rPr>
        <w:t xml:space="preserve"> “疫”中成长小调研</w:t>
      </w:r>
    </w:p>
    <w:tbl>
      <w:tblPr>
        <w:tblStyle w:val="a7"/>
        <w:tblW w:w="9086" w:type="dxa"/>
        <w:jc w:val="center"/>
        <w:tblLook w:val="04A0"/>
      </w:tblPr>
      <w:tblGrid>
        <w:gridCol w:w="3155"/>
        <w:gridCol w:w="1843"/>
        <w:gridCol w:w="1843"/>
        <w:gridCol w:w="2245"/>
      </w:tblGrid>
      <w:tr w:rsidR="00545393" w:rsidRPr="009F3613" w:rsidTr="009F3613">
        <w:trPr>
          <w:jc w:val="center"/>
        </w:trPr>
        <w:tc>
          <w:tcPr>
            <w:tcW w:w="3155" w:type="dxa"/>
          </w:tcPr>
          <w:p w:rsidR="00545393" w:rsidRPr="009F3613" w:rsidRDefault="00545393" w:rsidP="009F361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F3613">
              <w:rPr>
                <w:rFonts w:ascii="仿宋" w:eastAsia="仿宋" w:hAnsi="仿宋" w:cs="仿宋" w:hint="eastAsia"/>
                <w:b/>
                <w:sz w:val="28"/>
                <w:szCs w:val="28"/>
              </w:rPr>
              <w:t>任务说明</w:t>
            </w:r>
          </w:p>
        </w:tc>
        <w:tc>
          <w:tcPr>
            <w:tcW w:w="1843" w:type="dxa"/>
          </w:tcPr>
          <w:p w:rsidR="00545393" w:rsidRPr="009F3613" w:rsidRDefault="00545393" w:rsidP="009F361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F3613">
              <w:rPr>
                <w:rFonts w:ascii="仿宋" w:eastAsia="仿宋" w:hAnsi="仿宋" w:cs="仿宋" w:hint="eastAsia"/>
                <w:b/>
                <w:sz w:val="28"/>
                <w:szCs w:val="28"/>
              </w:rPr>
              <w:t>提交材料</w:t>
            </w:r>
          </w:p>
        </w:tc>
        <w:tc>
          <w:tcPr>
            <w:tcW w:w="1843" w:type="dxa"/>
          </w:tcPr>
          <w:p w:rsidR="00545393" w:rsidRPr="009F3613" w:rsidRDefault="00545393" w:rsidP="009F361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F3613">
              <w:rPr>
                <w:rFonts w:ascii="仿宋" w:eastAsia="仿宋" w:hAnsi="仿宋" w:cs="仿宋" w:hint="eastAsia"/>
                <w:b/>
                <w:sz w:val="28"/>
                <w:szCs w:val="28"/>
              </w:rPr>
              <w:t>截止时间</w:t>
            </w:r>
          </w:p>
        </w:tc>
        <w:tc>
          <w:tcPr>
            <w:tcW w:w="2245" w:type="dxa"/>
          </w:tcPr>
          <w:p w:rsidR="00545393" w:rsidRPr="009F3613" w:rsidRDefault="00545393" w:rsidP="009F361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F3613"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</w:t>
            </w:r>
          </w:p>
        </w:tc>
      </w:tr>
      <w:tr w:rsidR="00545393" w:rsidRPr="009F3613" w:rsidTr="009F3613">
        <w:trPr>
          <w:jc w:val="center"/>
        </w:trPr>
        <w:tc>
          <w:tcPr>
            <w:tcW w:w="3155" w:type="dxa"/>
            <w:vAlign w:val="center"/>
          </w:tcPr>
          <w:p w:rsidR="00545393" w:rsidRPr="009F3613" w:rsidRDefault="00545393" w:rsidP="009F361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9F3613">
              <w:rPr>
                <w:rFonts w:ascii="仿宋" w:eastAsia="仿宋" w:hAnsi="仿宋" w:cs="FangSong" w:hint="eastAsia"/>
                <w:kern w:val="0"/>
                <w:sz w:val="24"/>
              </w:rPr>
              <w:t>围绕疫情期间学生思想道德建设工作新情况、新措施、新方法，开展广泛调研。</w:t>
            </w:r>
          </w:p>
        </w:tc>
        <w:tc>
          <w:tcPr>
            <w:tcW w:w="1843" w:type="dxa"/>
            <w:vAlign w:val="center"/>
          </w:tcPr>
          <w:p w:rsidR="00545393" w:rsidRPr="009F3613" w:rsidRDefault="00545393" w:rsidP="009F3613">
            <w:pPr>
              <w:spacing w:line="440" w:lineRule="exact"/>
              <w:jc w:val="center"/>
              <w:rPr>
                <w:rFonts w:ascii="仿宋" w:eastAsia="仿宋" w:hAnsi="仿宋" w:cs="华文宋体"/>
                <w:color w:val="000000" w:themeColor="text1"/>
                <w:sz w:val="24"/>
              </w:rPr>
            </w:pPr>
            <w:r w:rsidRPr="009F3613">
              <w:rPr>
                <w:rFonts w:ascii="仿宋" w:eastAsia="仿宋" w:hAnsi="仿宋" w:cs="华文宋体" w:hint="eastAsia"/>
                <w:color w:val="000000" w:themeColor="text1"/>
                <w:sz w:val="24"/>
              </w:rPr>
              <w:t>调研报告等</w:t>
            </w:r>
          </w:p>
        </w:tc>
        <w:tc>
          <w:tcPr>
            <w:tcW w:w="1843" w:type="dxa"/>
            <w:vAlign w:val="center"/>
          </w:tcPr>
          <w:p w:rsidR="00545393" w:rsidRPr="009F3613" w:rsidRDefault="00545393" w:rsidP="009F3613">
            <w:pPr>
              <w:spacing w:line="440" w:lineRule="exact"/>
              <w:ind w:firstLineChars="50" w:firstLine="120"/>
              <w:jc w:val="center"/>
              <w:rPr>
                <w:rFonts w:ascii="仿宋" w:eastAsia="仿宋" w:hAnsi="仿宋" w:cs="华文宋体"/>
                <w:color w:val="000000" w:themeColor="text1"/>
                <w:sz w:val="24"/>
              </w:rPr>
            </w:pPr>
            <w:r w:rsidRPr="009F3613">
              <w:rPr>
                <w:rFonts w:ascii="仿宋" w:eastAsia="仿宋" w:hAnsi="仿宋" w:cs="华文宋体" w:hint="eastAsia"/>
                <w:color w:val="000000" w:themeColor="text1"/>
                <w:sz w:val="24"/>
              </w:rPr>
              <w:t>开学后</w:t>
            </w:r>
          </w:p>
        </w:tc>
        <w:tc>
          <w:tcPr>
            <w:tcW w:w="2245" w:type="dxa"/>
            <w:vAlign w:val="center"/>
          </w:tcPr>
          <w:p w:rsidR="00545393" w:rsidRPr="009F3613" w:rsidRDefault="00545393" w:rsidP="009F3613">
            <w:pPr>
              <w:spacing w:line="440" w:lineRule="exact"/>
              <w:rPr>
                <w:rFonts w:ascii="仿宋" w:eastAsia="仿宋" w:hAnsi="仿宋" w:cs="华文宋体"/>
                <w:color w:val="000000" w:themeColor="text1"/>
                <w:sz w:val="24"/>
              </w:rPr>
            </w:pPr>
            <w:r w:rsidRPr="009F3613">
              <w:rPr>
                <w:rFonts w:ascii="仿宋" w:eastAsia="仿宋" w:hAnsi="仿宋" w:cs="华文宋体" w:hint="eastAsia"/>
                <w:color w:val="000000" w:themeColor="text1"/>
                <w:sz w:val="24"/>
              </w:rPr>
              <w:t>此项工作由学工处牵头完成，如需要，请各班主任及学生配合。</w:t>
            </w:r>
          </w:p>
        </w:tc>
      </w:tr>
    </w:tbl>
    <w:p w:rsidR="009F3613" w:rsidRDefault="009F3613" w:rsidP="00D35962">
      <w:pPr>
        <w:spacing w:line="560" w:lineRule="exact"/>
        <w:rPr>
          <w:rFonts w:ascii="楷体" w:eastAsia="楷体" w:hAnsi="楷体" w:cs="仿宋"/>
          <w:b/>
          <w:bCs/>
          <w:color w:val="FF0000"/>
          <w:sz w:val="32"/>
          <w:szCs w:val="32"/>
        </w:rPr>
      </w:pPr>
    </w:p>
    <w:p w:rsidR="00545393" w:rsidRPr="00BE67AC" w:rsidRDefault="00D35962" w:rsidP="00D35962">
      <w:pPr>
        <w:spacing w:line="560" w:lineRule="exact"/>
        <w:rPr>
          <w:rFonts w:ascii="楷体" w:eastAsia="楷体" w:hAnsi="楷体" w:cs="仿宋"/>
          <w:b/>
          <w:bCs/>
          <w:color w:val="000000" w:themeColor="text1"/>
          <w:sz w:val="32"/>
          <w:szCs w:val="32"/>
        </w:rPr>
      </w:pPr>
      <w:r w:rsidRPr="00BE67AC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</w:rPr>
        <w:t>4.</w:t>
      </w:r>
      <w:r w:rsidR="009F3613" w:rsidRPr="00BE67AC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</w:rPr>
        <w:t>疫情</w:t>
      </w:r>
      <w:r w:rsidR="001D2927" w:rsidRPr="00BE67AC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</w:rPr>
        <w:t>防控专题教育课程</w:t>
      </w:r>
    </w:p>
    <w:tbl>
      <w:tblPr>
        <w:tblStyle w:val="a7"/>
        <w:tblW w:w="9136" w:type="dxa"/>
        <w:jc w:val="center"/>
        <w:tblLook w:val="04A0"/>
      </w:tblPr>
      <w:tblGrid>
        <w:gridCol w:w="3180"/>
        <w:gridCol w:w="2126"/>
        <w:gridCol w:w="2127"/>
        <w:gridCol w:w="1703"/>
      </w:tblGrid>
      <w:tr w:rsidR="00BD1860" w:rsidRPr="009F3613" w:rsidTr="009F3613">
        <w:trPr>
          <w:jc w:val="center"/>
        </w:trPr>
        <w:tc>
          <w:tcPr>
            <w:tcW w:w="3180" w:type="dxa"/>
          </w:tcPr>
          <w:p w:rsidR="00BD1860" w:rsidRPr="009F3613" w:rsidRDefault="00BD1860" w:rsidP="00D3596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F3613">
              <w:rPr>
                <w:rFonts w:ascii="仿宋" w:eastAsia="仿宋" w:hAnsi="仿宋" w:hint="eastAsia"/>
                <w:b/>
                <w:sz w:val="28"/>
                <w:szCs w:val="28"/>
              </w:rPr>
              <w:t>任务说明</w:t>
            </w:r>
          </w:p>
        </w:tc>
        <w:tc>
          <w:tcPr>
            <w:tcW w:w="2126" w:type="dxa"/>
          </w:tcPr>
          <w:p w:rsidR="00BD1860" w:rsidRPr="009F3613" w:rsidRDefault="00BD1860" w:rsidP="00D3596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F3613">
              <w:rPr>
                <w:rFonts w:ascii="仿宋" w:eastAsia="仿宋" w:hAnsi="仿宋" w:hint="eastAsia"/>
                <w:b/>
                <w:sz w:val="28"/>
                <w:szCs w:val="28"/>
              </w:rPr>
              <w:t>提交材料</w:t>
            </w:r>
          </w:p>
        </w:tc>
        <w:tc>
          <w:tcPr>
            <w:tcW w:w="2127" w:type="dxa"/>
          </w:tcPr>
          <w:p w:rsidR="00BD1860" w:rsidRPr="009F3613" w:rsidRDefault="00BD1860" w:rsidP="00D3596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F3613">
              <w:rPr>
                <w:rFonts w:ascii="仿宋" w:eastAsia="仿宋" w:hAnsi="仿宋" w:hint="eastAsia"/>
                <w:b/>
                <w:sz w:val="28"/>
                <w:szCs w:val="28"/>
              </w:rPr>
              <w:t>截止时间</w:t>
            </w:r>
          </w:p>
        </w:tc>
        <w:tc>
          <w:tcPr>
            <w:tcW w:w="1703" w:type="dxa"/>
          </w:tcPr>
          <w:p w:rsidR="00BD1860" w:rsidRPr="009F3613" w:rsidRDefault="00BD1860" w:rsidP="00D3596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F3613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BD1860" w:rsidRPr="009F3613" w:rsidTr="009F3613">
        <w:trPr>
          <w:jc w:val="center"/>
        </w:trPr>
        <w:tc>
          <w:tcPr>
            <w:tcW w:w="3180" w:type="dxa"/>
            <w:vAlign w:val="center"/>
          </w:tcPr>
          <w:p w:rsidR="00BD1860" w:rsidRPr="009F3613" w:rsidRDefault="00BD1860" w:rsidP="009F3613">
            <w:pPr>
              <w:spacing w:line="440" w:lineRule="exact"/>
              <w:rPr>
                <w:rFonts w:ascii="仿宋" w:eastAsia="仿宋" w:hAnsi="仿宋" w:cs="FangSong"/>
                <w:kern w:val="0"/>
                <w:sz w:val="24"/>
              </w:rPr>
            </w:pPr>
            <w:r w:rsidRPr="009F3613">
              <w:rPr>
                <w:rFonts w:ascii="仿宋" w:eastAsia="仿宋" w:hAnsi="仿宋" w:cs="仿宋" w:hint="eastAsia"/>
                <w:sz w:val="24"/>
              </w:rPr>
              <w:t>指导学生学习防疫的基础知识、如何预防和就医治疗等内容。</w:t>
            </w:r>
          </w:p>
        </w:tc>
        <w:tc>
          <w:tcPr>
            <w:tcW w:w="2126" w:type="dxa"/>
            <w:vAlign w:val="center"/>
          </w:tcPr>
          <w:p w:rsidR="00BD1860" w:rsidRPr="009F3613" w:rsidRDefault="00BD1860" w:rsidP="009F3613">
            <w:pPr>
              <w:spacing w:line="440" w:lineRule="exact"/>
              <w:rPr>
                <w:rFonts w:ascii="仿宋" w:eastAsia="仿宋" w:hAnsi="仿宋" w:cs="FangSong"/>
                <w:kern w:val="0"/>
                <w:sz w:val="24"/>
              </w:rPr>
            </w:pPr>
            <w:r w:rsidRPr="009F3613">
              <w:rPr>
                <w:rFonts w:ascii="仿宋" w:eastAsia="仿宋" w:hAnsi="仿宋" w:cs="FangSong"/>
                <w:kern w:val="0"/>
                <w:sz w:val="24"/>
              </w:rPr>
              <w:t>1.</w:t>
            </w:r>
            <w:r w:rsidRPr="009F3613">
              <w:rPr>
                <w:rFonts w:ascii="仿宋" w:eastAsia="仿宋" w:hAnsi="仿宋" w:cs="FangSong" w:hint="eastAsia"/>
                <w:kern w:val="0"/>
                <w:sz w:val="24"/>
              </w:rPr>
              <w:t>设置必修学分；</w:t>
            </w:r>
          </w:p>
          <w:p w:rsidR="00BD1860" w:rsidRPr="009F3613" w:rsidRDefault="00BD1860" w:rsidP="009F3613">
            <w:pPr>
              <w:spacing w:line="440" w:lineRule="exact"/>
              <w:rPr>
                <w:rFonts w:ascii="仿宋" w:eastAsia="仿宋" w:hAnsi="仿宋" w:cs="FangSong"/>
                <w:kern w:val="0"/>
                <w:sz w:val="24"/>
              </w:rPr>
            </w:pPr>
            <w:r w:rsidRPr="009F3613">
              <w:rPr>
                <w:rFonts w:ascii="仿宋" w:eastAsia="仿宋" w:hAnsi="仿宋" w:cs="FangSong" w:hint="eastAsia"/>
                <w:kern w:val="0"/>
                <w:sz w:val="24"/>
              </w:rPr>
              <w:t>2.安排教学内容和考试内容.</w:t>
            </w:r>
          </w:p>
        </w:tc>
        <w:tc>
          <w:tcPr>
            <w:tcW w:w="2127" w:type="dxa"/>
            <w:vAlign w:val="center"/>
          </w:tcPr>
          <w:p w:rsidR="00BD1860" w:rsidRPr="009F3613" w:rsidRDefault="00BD1860" w:rsidP="009F3613">
            <w:pPr>
              <w:spacing w:line="440" w:lineRule="exact"/>
              <w:ind w:firstLineChars="100" w:firstLine="240"/>
              <w:rPr>
                <w:rFonts w:ascii="仿宋" w:eastAsia="仿宋" w:hAnsi="仿宋" w:cs="FangSong"/>
                <w:kern w:val="0"/>
                <w:sz w:val="24"/>
              </w:rPr>
            </w:pPr>
            <w:r w:rsidRPr="009F3613">
              <w:rPr>
                <w:rFonts w:ascii="仿宋" w:eastAsia="仿宋" w:hAnsi="仿宋" w:cs="FangSong" w:hint="eastAsia"/>
                <w:kern w:val="0"/>
                <w:sz w:val="24"/>
              </w:rPr>
              <w:t>开学后</w:t>
            </w:r>
          </w:p>
        </w:tc>
        <w:tc>
          <w:tcPr>
            <w:tcW w:w="1703" w:type="dxa"/>
            <w:vAlign w:val="center"/>
          </w:tcPr>
          <w:p w:rsidR="00BD1860" w:rsidRPr="009F3613" w:rsidRDefault="00BD1860" w:rsidP="009F3613">
            <w:pPr>
              <w:spacing w:line="440" w:lineRule="exact"/>
              <w:rPr>
                <w:rFonts w:ascii="仿宋" w:eastAsia="仿宋" w:hAnsi="仿宋" w:cs="FangSong"/>
                <w:kern w:val="0"/>
                <w:sz w:val="24"/>
              </w:rPr>
            </w:pPr>
            <w:r w:rsidRPr="009F3613">
              <w:rPr>
                <w:rFonts w:ascii="仿宋" w:eastAsia="仿宋" w:hAnsi="仿宋" w:cs="FangSong" w:hint="eastAsia"/>
                <w:kern w:val="0"/>
                <w:sz w:val="24"/>
              </w:rPr>
              <w:t>采用自学方式，每周完成一份在线试卷。</w:t>
            </w:r>
          </w:p>
        </w:tc>
      </w:tr>
    </w:tbl>
    <w:p w:rsidR="00545393" w:rsidRPr="00D35962" w:rsidRDefault="001D2927" w:rsidP="00D35962">
      <w:pPr>
        <w:spacing w:line="560" w:lineRule="exact"/>
        <w:rPr>
          <w:rFonts w:ascii="楷体" w:eastAsia="楷体" w:hAnsi="楷体" w:cs="仿宋"/>
          <w:b/>
          <w:sz w:val="32"/>
          <w:szCs w:val="32"/>
        </w:rPr>
      </w:pPr>
      <w:r w:rsidRPr="00D35962">
        <w:rPr>
          <w:rFonts w:ascii="楷体" w:eastAsia="楷体" w:hAnsi="楷体" w:cs="仿宋"/>
          <w:b/>
          <w:bCs/>
          <w:sz w:val="32"/>
          <w:szCs w:val="32"/>
        </w:rPr>
        <w:lastRenderedPageBreak/>
        <w:t>5.</w:t>
      </w:r>
      <w:r w:rsidR="00775CC4" w:rsidRPr="00D35962">
        <w:rPr>
          <w:rFonts w:ascii="楷体" w:eastAsia="楷体" w:hAnsi="楷体" w:cs="仿宋" w:hint="eastAsia"/>
          <w:b/>
          <w:sz w:val="32"/>
          <w:szCs w:val="32"/>
        </w:rPr>
        <w:t>“学科融合”新方案</w:t>
      </w:r>
    </w:p>
    <w:tbl>
      <w:tblPr>
        <w:tblStyle w:val="a7"/>
        <w:tblW w:w="9298" w:type="dxa"/>
        <w:jc w:val="center"/>
        <w:tblLook w:val="04A0"/>
      </w:tblPr>
      <w:tblGrid>
        <w:gridCol w:w="2074"/>
        <w:gridCol w:w="2074"/>
        <w:gridCol w:w="1630"/>
        <w:gridCol w:w="3520"/>
      </w:tblGrid>
      <w:tr w:rsidR="004B4DE4" w:rsidRPr="009F3613" w:rsidTr="009F3613">
        <w:trPr>
          <w:jc w:val="center"/>
        </w:trPr>
        <w:tc>
          <w:tcPr>
            <w:tcW w:w="2074" w:type="dxa"/>
          </w:tcPr>
          <w:p w:rsidR="004B4DE4" w:rsidRPr="009F3613" w:rsidRDefault="004B4DE4" w:rsidP="00D3596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F3613">
              <w:rPr>
                <w:rFonts w:ascii="仿宋" w:eastAsia="仿宋" w:hAnsi="仿宋" w:hint="eastAsia"/>
                <w:b/>
                <w:sz w:val="28"/>
                <w:szCs w:val="28"/>
              </w:rPr>
              <w:t>任务说明</w:t>
            </w:r>
          </w:p>
        </w:tc>
        <w:tc>
          <w:tcPr>
            <w:tcW w:w="2074" w:type="dxa"/>
          </w:tcPr>
          <w:p w:rsidR="004B4DE4" w:rsidRPr="009F3613" w:rsidRDefault="004B4DE4" w:rsidP="00D3596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F3613">
              <w:rPr>
                <w:rFonts w:ascii="仿宋" w:eastAsia="仿宋" w:hAnsi="仿宋" w:hint="eastAsia"/>
                <w:b/>
                <w:sz w:val="28"/>
                <w:szCs w:val="28"/>
              </w:rPr>
              <w:t>提交材料</w:t>
            </w:r>
          </w:p>
        </w:tc>
        <w:tc>
          <w:tcPr>
            <w:tcW w:w="1630" w:type="dxa"/>
          </w:tcPr>
          <w:p w:rsidR="004B4DE4" w:rsidRPr="009F3613" w:rsidRDefault="004B4DE4" w:rsidP="00D3596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F3613">
              <w:rPr>
                <w:rFonts w:ascii="仿宋" w:eastAsia="仿宋" w:hAnsi="仿宋" w:hint="eastAsia"/>
                <w:b/>
                <w:sz w:val="28"/>
                <w:szCs w:val="28"/>
              </w:rPr>
              <w:t>截止时间</w:t>
            </w:r>
          </w:p>
        </w:tc>
        <w:tc>
          <w:tcPr>
            <w:tcW w:w="3520" w:type="dxa"/>
          </w:tcPr>
          <w:p w:rsidR="004B4DE4" w:rsidRPr="009F3613" w:rsidRDefault="004B4DE4" w:rsidP="00D3596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F3613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4B4DE4" w:rsidRPr="009F3613" w:rsidTr="009F3613">
        <w:trPr>
          <w:jc w:val="center"/>
        </w:trPr>
        <w:tc>
          <w:tcPr>
            <w:tcW w:w="2074" w:type="dxa"/>
            <w:vAlign w:val="center"/>
          </w:tcPr>
          <w:p w:rsidR="004B4DE4" w:rsidRPr="009F3613" w:rsidRDefault="004B4DE4" w:rsidP="009F3613">
            <w:pPr>
              <w:spacing w:line="440" w:lineRule="exact"/>
              <w:rPr>
                <w:rFonts w:ascii="仿宋" w:eastAsia="仿宋" w:hAnsi="仿宋" w:cs="FangSong"/>
                <w:kern w:val="0"/>
                <w:sz w:val="24"/>
              </w:rPr>
            </w:pPr>
            <w:r w:rsidRPr="009F3613">
              <w:rPr>
                <w:rFonts w:ascii="仿宋" w:eastAsia="仿宋" w:hAnsi="仿宋" w:cs="FangSong" w:hint="eastAsia"/>
                <w:kern w:val="0"/>
                <w:sz w:val="24"/>
              </w:rPr>
              <w:t>1</w:t>
            </w:r>
            <w:r w:rsidRPr="009F3613">
              <w:rPr>
                <w:rFonts w:ascii="仿宋" w:eastAsia="仿宋" w:hAnsi="仿宋" w:cs="FangSong"/>
                <w:kern w:val="0"/>
                <w:sz w:val="24"/>
              </w:rPr>
              <w:t>.</w:t>
            </w:r>
            <w:r w:rsidRPr="009F3613">
              <w:rPr>
                <w:rFonts w:ascii="仿宋" w:eastAsia="仿宋" w:hAnsi="仿宋" w:cs="FangSong" w:hint="eastAsia"/>
                <w:kern w:val="0"/>
                <w:sz w:val="24"/>
              </w:rPr>
              <w:t>制作先进典型案例、战疫校友的跟踪报道；</w:t>
            </w:r>
          </w:p>
          <w:p w:rsidR="004B4DE4" w:rsidRPr="009F3613" w:rsidRDefault="004B4DE4" w:rsidP="009F3613">
            <w:pPr>
              <w:spacing w:line="440" w:lineRule="exact"/>
              <w:rPr>
                <w:rFonts w:ascii="仿宋" w:eastAsia="仿宋" w:hAnsi="仿宋" w:cs="FangSong"/>
                <w:kern w:val="0"/>
                <w:sz w:val="24"/>
              </w:rPr>
            </w:pPr>
            <w:r w:rsidRPr="009F3613">
              <w:rPr>
                <w:rFonts w:ascii="仿宋" w:eastAsia="仿宋" w:hAnsi="仿宋" w:cs="FangSong"/>
                <w:kern w:val="0"/>
                <w:sz w:val="24"/>
              </w:rPr>
              <w:t>2.</w:t>
            </w:r>
            <w:r w:rsidRPr="009F3613">
              <w:rPr>
                <w:rFonts w:ascii="仿宋" w:eastAsia="仿宋" w:hAnsi="仿宋" w:cs="FangSong" w:hint="eastAsia"/>
                <w:kern w:val="0"/>
                <w:sz w:val="24"/>
              </w:rPr>
              <w:t>凝炼防疫斗争精神与课程有机融合，建设特色思政课程和课程思政。</w:t>
            </w:r>
          </w:p>
        </w:tc>
        <w:tc>
          <w:tcPr>
            <w:tcW w:w="2074" w:type="dxa"/>
            <w:vAlign w:val="center"/>
          </w:tcPr>
          <w:p w:rsidR="004B4DE4" w:rsidRPr="009F3613" w:rsidRDefault="004B4DE4" w:rsidP="009F3613">
            <w:pPr>
              <w:spacing w:line="440" w:lineRule="exact"/>
              <w:rPr>
                <w:rFonts w:ascii="仿宋" w:eastAsia="仿宋" w:hAnsi="仿宋" w:cs="FangSong"/>
                <w:kern w:val="0"/>
                <w:sz w:val="24"/>
              </w:rPr>
            </w:pPr>
            <w:r w:rsidRPr="009F3613">
              <w:rPr>
                <w:rFonts w:ascii="仿宋" w:eastAsia="仿宋" w:hAnsi="仿宋" w:cs="FangSong" w:hint="eastAsia"/>
                <w:kern w:val="0"/>
                <w:sz w:val="24"/>
              </w:rPr>
              <w:t>1</w:t>
            </w:r>
            <w:r w:rsidRPr="009F3613">
              <w:rPr>
                <w:rFonts w:ascii="仿宋" w:eastAsia="仿宋" w:hAnsi="仿宋" w:cs="FangSong"/>
                <w:kern w:val="0"/>
                <w:sz w:val="24"/>
              </w:rPr>
              <w:t>.</w:t>
            </w:r>
            <w:r w:rsidRPr="009F3613">
              <w:rPr>
                <w:rFonts w:ascii="仿宋" w:eastAsia="仿宋" w:hAnsi="仿宋" w:cs="FangSong" w:hint="eastAsia"/>
                <w:kern w:val="0"/>
                <w:sz w:val="24"/>
              </w:rPr>
              <w:t>制作先进典型案例、战疫校友的跟踪报道；</w:t>
            </w:r>
          </w:p>
          <w:p w:rsidR="004B4DE4" w:rsidRPr="009F3613" w:rsidRDefault="004B4DE4" w:rsidP="009F3613">
            <w:pPr>
              <w:spacing w:line="440" w:lineRule="exact"/>
              <w:rPr>
                <w:rFonts w:ascii="仿宋" w:eastAsia="仿宋" w:hAnsi="仿宋" w:cs="FangSong"/>
                <w:kern w:val="0"/>
                <w:sz w:val="24"/>
              </w:rPr>
            </w:pPr>
            <w:r w:rsidRPr="009F3613">
              <w:rPr>
                <w:rFonts w:ascii="仿宋" w:eastAsia="仿宋" w:hAnsi="仿宋" w:cs="FangSong"/>
                <w:kern w:val="0"/>
                <w:sz w:val="24"/>
              </w:rPr>
              <w:t>2.</w:t>
            </w:r>
            <w:r w:rsidRPr="009F3613">
              <w:rPr>
                <w:rFonts w:ascii="仿宋" w:eastAsia="仿宋" w:hAnsi="仿宋" w:cs="FangSong" w:hint="eastAsia"/>
                <w:kern w:val="0"/>
                <w:sz w:val="24"/>
              </w:rPr>
              <w:t>防疫相关的特色思政课程、课程思政教案（1-</w:t>
            </w:r>
            <w:r w:rsidRPr="009F3613">
              <w:rPr>
                <w:rFonts w:ascii="仿宋" w:eastAsia="仿宋" w:hAnsi="仿宋" w:cs="FangSong"/>
                <w:kern w:val="0"/>
                <w:sz w:val="24"/>
              </w:rPr>
              <w:t>2</w:t>
            </w:r>
            <w:r w:rsidRPr="009F3613">
              <w:rPr>
                <w:rFonts w:ascii="仿宋" w:eastAsia="仿宋" w:hAnsi="仿宋" w:cs="FangSong" w:hint="eastAsia"/>
                <w:kern w:val="0"/>
                <w:sz w:val="24"/>
              </w:rPr>
              <w:t>节课时）或视频（</w:t>
            </w:r>
            <w:r w:rsidRPr="009F3613">
              <w:rPr>
                <w:rFonts w:ascii="仿宋" w:eastAsia="仿宋" w:hAnsi="仿宋" w:cs="FangSong"/>
                <w:kern w:val="0"/>
                <w:sz w:val="24"/>
              </w:rPr>
              <w:t>5</w:t>
            </w:r>
            <w:r w:rsidRPr="009F3613">
              <w:rPr>
                <w:rFonts w:ascii="仿宋" w:eastAsia="仿宋" w:hAnsi="仿宋" w:cs="FangSong" w:hint="eastAsia"/>
                <w:kern w:val="0"/>
                <w:sz w:val="24"/>
              </w:rPr>
              <w:t>-</w:t>
            </w:r>
            <w:r w:rsidRPr="009F3613">
              <w:rPr>
                <w:rFonts w:ascii="仿宋" w:eastAsia="仿宋" w:hAnsi="仿宋" w:cs="FangSong"/>
                <w:kern w:val="0"/>
                <w:sz w:val="24"/>
              </w:rPr>
              <w:t>10</w:t>
            </w:r>
            <w:r w:rsidRPr="009F3613">
              <w:rPr>
                <w:rFonts w:ascii="仿宋" w:eastAsia="仿宋" w:hAnsi="仿宋" w:cs="FangSong" w:hint="eastAsia"/>
                <w:kern w:val="0"/>
                <w:sz w:val="24"/>
              </w:rPr>
              <w:t>分钟）</w:t>
            </w:r>
          </w:p>
        </w:tc>
        <w:tc>
          <w:tcPr>
            <w:tcW w:w="1630" w:type="dxa"/>
            <w:vAlign w:val="center"/>
          </w:tcPr>
          <w:p w:rsidR="004B4DE4" w:rsidRPr="009F3613" w:rsidRDefault="004B4DE4" w:rsidP="009F3613">
            <w:pPr>
              <w:spacing w:line="440" w:lineRule="exact"/>
              <w:jc w:val="center"/>
              <w:rPr>
                <w:rFonts w:ascii="仿宋" w:eastAsia="仿宋" w:hAnsi="仿宋" w:cs="FangSong"/>
                <w:kern w:val="0"/>
                <w:sz w:val="24"/>
              </w:rPr>
            </w:pPr>
            <w:r w:rsidRPr="009F3613">
              <w:rPr>
                <w:rFonts w:ascii="仿宋" w:eastAsia="仿宋" w:hAnsi="仿宋" w:cs="FangSong" w:hint="eastAsia"/>
                <w:kern w:val="0"/>
                <w:sz w:val="24"/>
              </w:rPr>
              <w:t>开学</w:t>
            </w:r>
            <w:r w:rsidR="001364FF" w:rsidRPr="009F3613">
              <w:rPr>
                <w:rFonts w:ascii="仿宋" w:eastAsia="仿宋" w:hAnsi="仿宋" w:cs="FangSong" w:hint="eastAsia"/>
                <w:kern w:val="0"/>
                <w:sz w:val="24"/>
              </w:rPr>
              <w:t>后</w:t>
            </w:r>
          </w:p>
        </w:tc>
        <w:tc>
          <w:tcPr>
            <w:tcW w:w="3520" w:type="dxa"/>
            <w:vAlign w:val="center"/>
          </w:tcPr>
          <w:p w:rsidR="009F3613" w:rsidRDefault="001364FF" w:rsidP="009F3613">
            <w:pPr>
              <w:spacing w:line="440" w:lineRule="exact"/>
              <w:rPr>
                <w:rFonts w:ascii="仿宋" w:eastAsia="仿宋" w:hAnsi="仿宋" w:cs="FangSong"/>
                <w:kern w:val="0"/>
                <w:sz w:val="24"/>
              </w:rPr>
            </w:pPr>
            <w:r w:rsidRPr="009F3613">
              <w:rPr>
                <w:rFonts w:ascii="仿宋" w:eastAsia="仿宋" w:hAnsi="仿宋" w:cs="FangSong" w:hint="eastAsia"/>
                <w:kern w:val="0"/>
                <w:sz w:val="24"/>
              </w:rPr>
              <w:t>1</w:t>
            </w:r>
            <w:r w:rsidRPr="009F3613">
              <w:rPr>
                <w:rFonts w:ascii="仿宋" w:eastAsia="仿宋" w:hAnsi="仿宋" w:cs="FangSong"/>
                <w:kern w:val="0"/>
                <w:sz w:val="24"/>
              </w:rPr>
              <w:t>.</w:t>
            </w:r>
            <w:r w:rsidRPr="009F3613">
              <w:rPr>
                <w:rFonts w:ascii="仿宋" w:eastAsia="仿宋" w:hAnsi="仿宋" w:cs="FangSong" w:hint="eastAsia"/>
                <w:kern w:val="0"/>
                <w:sz w:val="24"/>
              </w:rPr>
              <w:t>先进典型案例、战役校友跟踪报道由党政办制</w:t>
            </w:r>
            <w:r w:rsidR="001D2927" w:rsidRPr="009F3613">
              <w:rPr>
                <w:rFonts w:ascii="仿宋" w:eastAsia="仿宋" w:hAnsi="仿宋" w:cs="FangSong" w:hint="eastAsia"/>
                <w:kern w:val="0"/>
                <w:sz w:val="24"/>
              </w:rPr>
              <w:t>作完成；</w:t>
            </w:r>
          </w:p>
          <w:p w:rsidR="004B4DE4" w:rsidRPr="009F3613" w:rsidRDefault="00E97C67" w:rsidP="009F3613">
            <w:pPr>
              <w:spacing w:line="440" w:lineRule="exact"/>
              <w:rPr>
                <w:rFonts w:ascii="仿宋" w:eastAsia="仿宋" w:hAnsi="仿宋" w:cs="FangSong"/>
                <w:kern w:val="0"/>
                <w:sz w:val="24"/>
              </w:rPr>
            </w:pPr>
            <w:r w:rsidRPr="009F3613">
              <w:rPr>
                <w:rFonts w:ascii="仿宋" w:eastAsia="仿宋" w:hAnsi="仿宋" w:cs="FangSong" w:hint="eastAsia"/>
                <w:kern w:val="0"/>
                <w:sz w:val="24"/>
              </w:rPr>
              <w:t>2.</w:t>
            </w:r>
            <w:r w:rsidR="001364FF" w:rsidRPr="009F3613">
              <w:rPr>
                <w:rFonts w:ascii="仿宋" w:eastAsia="仿宋" w:hAnsi="仿宋" w:cs="FangSong" w:hint="eastAsia"/>
                <w:kern w:val="0"/>
                <w:sz w:val="24"/>
              </w:rPr>
              <w:t>思政课程和课程思政材料由</w:t>
            </w:r>
            <w:r w:rsidR="004B4DE4" w:rsidRPr="009F3613">
              <w:rPr>
                <w:rFonts w:ascii="仿宋" w:eastAsia="仿宋" w:hAnsi="仿宋" w:cs="FangSong" w:hint="eastAsia"/>
                <w:kern w:val="0"/>
                <w:sz w:val="24"/>
              </w:rPr>
              <w:t>每个系部</w:t>
            </w:r>
            <w:r w:rsidR="001364FF" w:rsidRPr="009F3613">
              <w:rPr>
                <w:rFonts w:ascii="仿宋" w:eastAsia="仿宋" w:hAnsi="仿宋" w:cs="FangSong" w:hint="eastAsia"/>
                <w:kern w:val="0"/>
                <w:sz w:val="24"/>
              </w:rPr>
              <w:t>提交1-</w:t>
            </w:r>
            <w:r w:rsidR="001364FF" w:rsidRPr="009F3613">
              <w:rPr>
                <w:rFonts w:ascii="仿宋" w:eastAsia="仿宋" w:hAnsi="仿宋" w:cs="FangSong"/>
                <w:kern w:val="0"/>
                <w:sz w:val="24"/>
              </w:rPr>
              <w:t>2</w:t>
            </w:r>
            <w:r w:rsidR="004B4DE4" w:rsidRPr="009F3613">
              <w:rPr>
                <w:rFonts w:ascii="仿宋" w:eastAsia="仿宋" w:hAnsi="仿宋" w:cs="FangSong" w:hint="eastAsia"/>
                <w:kern w:val="0"/>
                <w:sz w:val="24"/>
              </w:rPr>
              <w:t>份作品</w:t>
            </w:r>
            <w:r w:rsidR="001364FF" w:rsidRPr="009F3613">
              <w:rPr>
                <w:rFonts w:ascii="仿宋" w:eastAsia="仿宋" w:hAnsi="仿宋" w:cs="FangSong" w:hint="eastAsia"/>
                <w:kern w:val="0"/>
                <w:sz w:val="24"/>
              </w:rPr>
              <w:t>。开学后，教科处将组织评选并予以奖励。</w:t>
            </w:r>
          </w:p>
        </w:tc>
      </w:tr>
    </w:tbl>
    <w:p w:rsidR="00775CC4" w:rsidRPr="004B4DE4" w:rsidRDefault="00775CC4" w:rsidP="00D35962">
      <w:pPr>
        <w:spacing w:line="560" w:lineRule="exact"/>
        <w:rPr>
          <w:rFonts w:ascii="仿宋" w:eastAsia="仿宋" w:hAnsi="仿宋" w:cs="仿宋"/>
          <w:szCs w:val="21"/>
        </w:rPr>
      </w:pPr>
    </w:p>
    <w:p w:rsidR="00775CC4" w:rsidRPr="00D35962" w:rsidRDefault="00775CC4" w:rsidP="00D35962">
      <w:pPr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D35962">
        <w:rPr>
          <w:rFonts w:ascii="楷体" w:eastAsia="楷体" w:hAnsi="楷体" w:hint="eastAsia"/>
          <w:b/>
          <w:color w:val="000000" w:themeColor="text1"/>
          <w:sz w:val="32"/>
          <w:szCs w:val="32"/>
        </w:rPr>
        <w:t>注：自行录制视频的要求</w:t>
      </w:r>
    </w:p>
    <w:p w:rsidR="00775CC4" w:rsidRPr="00775CC4" w:rsidRDefault="00775CC4" w:rsidP="00D35962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75CC4">
        <w:rPr>
          <w:rFonts w:ascii="仿宋" w:eastAsia="仿宋" w:hAnsi="仿宋" w:hint="eastAsia"/>
          <w:color w:val="000000" w:themeColor="text1"/>
          <w:sz w:val="28"/>
          <w:szCs w:val="28"/>
        </w:rPr>
        <w:t>自行录制视频，建议选择光线均匀充足、环境安静、无明显噪音的场所，拍摄环境的背景尽量简洁干净。拍摄画面需要为横版画面，不建议使用竖屏拍摄，画面需为高清格式，分辨率1920*1080，录制格式H.264或H.265，录制文件为MP4格式。声音录制尽量清晰，无杂音干扰，录制设备靠近主讲人，避免声音太“空”。</w:t>
      </w:r>
    </w:p>
    <w:p w:rsidR="00775CC4" w:rsidRPr="00775CC4" w:rsidRDefault="00775CC4" w:rsidP="00D35962">
      <w:pPr>
        <w:widowControl/>
        <w:spacing w:line="56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775CC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技术问题可与信息中心孙亦翔老师联系，QQ:12455280,电话：18951858624。</w:t>
      </w:r>
    </w:p>
    <w:p w:rsidR="00A03F9D" w:rsidRPr="00775CC4" w:rsidRDefault="00A03F9D" w:rsidP="00D35962">
      <w:pPr>
        <w:spacing w:line="560" w:lineRule="exact"/>
        <w:ind w:right="150"/>
        <w:jc w:val="right"/>
        <w:rPr>
          <w:rFonts w:ascii="仿宋" w:eastAsia="仿宋" w:hAnsi="仿宋"/>
          <w:sz w:val="30"/>
          <w:szCs w:val="30"/>
        </w:rPr>
      </w:pPr>
    </w:p>
    <w:p w:rsidR="00775CC4" w:rsidRDefault="00775CC4" w:rsidP="00D35962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D35962" w:rsidRDefault="00D35962" w:rsidP="00D35962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D35962" w:rsidRDefault="00D35962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</w:p>
    <w:p w:rsidR="00775CC4" w:rsidRPr="00775CC4" w:rsidRDefault="00775CC4" w:rsidP="00D35962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  <w:r w:rsidRPr="00775CC4">
        <w:rPr>
          <w:rFonts w:ascii="仿宋" w:eastAsia="仿宋" w:hAnsi="仿宋" w:cs="仿宋" w:hint="eastAsia"/>
          <w:sz w:val="28"/>
          <w:szCs w:val="28"/>
        </w:rPr>
        <w:lastRenderedPageBreak/>
        <w:t>附件1：主题班会教案模板（供参考，格式可自行设计与调整）</w:t>
      </w:r>
      <w:bookmarkStart w:id="0" w:name="_GoBack"/>
      <w:bookmarkEnd w:id="0"/>
    </w:p>
    <w:p w:rsidR="00775CC4" w:rsidRPr="00A751A5" w:rsidRDefault="00775CC4" w:rsidP="00D35962">
      <w:pPr>
        <w:spacing w:line="56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A751A5">
        <w:rPr>
          <w:rFonts w:ascii="仿宋" w:eastAsia="仿宋" w:hAnsi="仿宋" w:hint="eastAsia"/>
          <w:b/>
          <w:sz w:val="30"/>
          <w:szCs w:val="30"/>
        </w:rPr>
        <w:t>南京卫生高等职业技术学校主题班会教案</w:t>
      </w:r>
    </w:p>
    <w:tbl>
      <w:tblPr>
        <w:tblStyle w:val="a7"/>
        <w:tblW w:w="0" w:type="auto"/>
        <w:jc w:val="center"/>
        <w:tblLook w:val="04A0"/>
      </w:tblPr>
      <w:tblGrid>
        <w:gridCol w:w="1412"/>
        <w:gridCol w:w="1064"/>
        <w:gridCol w:w="348"/>
        <w:gridCol w:w="1412"/>
        <w:gridCol w:w="1412"/>
        <w:gridCol w:w="1415"/>
        <w:gridCol w:w="1416"/>
      </w:tblGrid>
      <w:tr w:rsidR="00775CC4" w:rsidRPr="00EF0279" w:rsidTr="009F3613">
        <w:trPr>
          <w:trHeight w:val="650"/>
          <w:jc w:val="center"/>
        </w:trPr>
        <w:tc>
          <w:tcPr>
            <w:tcW w:w="1412" w:type="dxa"/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F0279"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1412" w:type="dxa"/>
            <w:gridSpan w:val="2"/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F0279">
              <w:rPr>
                <w:rFonts w:ascii="仿宋" w:eastAsia="仿宋" w:hAnsi="仿宋" w:hint="eastAsia"/>
                <w:sz w:val="24"/>
              </w:rPr>
              <w:t>班主任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F0279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75CC4" w:rsidRPr="00EF0279" w:rsidTr="009F3613">
        <w:trPr>
          <w:trHeight w:val="650"/>
          <w:jc w:val="center"/>
        </w:trPr>
        <w:tc>
          <w:tcPr>
            <w:tcW w:w="1412" w:type="dxa"/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F0279">
              <w:rPr>
                <w:rFonts w:ascii="仿宋" w:eastAsia="仿宋" w:hAnsi="仿宋" w:hint="eastAsia"/>
                <w:sz w:val="24"/>
              </w:rPr>
              <w:t>应到</w:t>
            </w:r>
          </w:p>
        </w:tc>
        <w:tc>
          <w:tcPr>
            <w:tcW w:w="1412" w:type="dxa"/>
            <w:gridSpan w:val="2"/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F0279">
              <w:rPr>
                <w:rFonts w:ascii="仿宋" w:eastAsia="仿宋" w:hAnsi="仿宋" w:hint="eastAsia"/>
                <w:sz w:val="24"/>
              </w:rPr>
              <w:t>实到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F0279">
              <w:rPr>
                <w:rFonts w:ascii="仿宋" w:eastAsia="仿宋" w:hAnsi="仿宋" w:hint="eastAsia"/>
                <w:sz w:val="24"/>
              </w:rPr>
              <w:t>主持人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75CC4" w:rsidRPr="00EF0279" w:rsidTr="009F3613">
        <w:trPr>
          <w:trHeight w:val="690"/>
          <w:jc w:val="center"/>
        </w:trPr>
        <w:tc>
          <w:tcPr>
            <w:tcW w:w="1412" w:type="dxa"/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F0279">
              <w:rPr>
                <w:rFonts w:ascii="仿宋" w:eastAsia="仿宋" w:hAnsi="仿宋" w:hint="eastAsia"/>
                <w:sz w:val="24"/>
              </w:rPr>
              <w:t>活动主题</w:t>
            </w:r>
          </w:p>
        </w:tc>
        <w:tc>
          <w:tcPr>
            <w:tcW w:w="4236" w:type="dxa"/>
            <w:gridSpan w:val="4"/>
            <w:tcBorders>
              <w:righ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  长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75CC4" w:rsidRPr="00EF0279" w:rsidTr="009F3613">
        <w:trPr>
          <w:trHeight w:val="1550"/>
          <w:jc w:val="center"/>
        </w:trPr>
        <w:tc>
          <w:tcPr>
            <w:tcW w:w="1412" w:type="dxa"/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F0279">
              <w:rPr>
                <w:rFonts w:ascii="仿宋" w:eastAsia="仿宋" w:hAnsi="仿宋" w:hint="eastAsia"/>
                <w:sz w:val="24"/>
              </w:rPr>
              <w:t>活动目的</w:t>
            </w:r>
          </w:p>
        </w:tc>
        <w:tc>
          <w:tcPr>
            <w:tcW w:w="7064" w:type="dxa"/>
            <w:gridSpan w:val="6"/>
            <w:vAlign w:val="center"/>
          </w:tcPr>
          <w:p w:rsidR="00775CC4" w:rsidRPr="00EF0279" w:rsidRDefault="00775CC4" w:rsidP="00D35962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75CC4" w:rsidRPr="00EF0279" w:rsidTr="009F3613">
        <w:trPr>
          <w:trHeight w:val="1417"/>
          <w:jc w:val="center"/>
        </w:trPr>
        <w:tc>
          <w:tcPr>
            <w:tcW w:w="1412" w:type="dxa"/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F0279">
              <w:rPr>
                <w:rFonts w:ascii="仿宋" w:eastAsia="仿宋" w:hAnsi="仿宋" w:hint="eastAsia"/>
                <w:sz w:val="24"/>
              </w:rPr>
              <w:t>课前准备</w:t>
            </w:r>
          </w:p>
        </w:tc>
        <w:tc>
          <w:tcPr>
            <w:tcW w:w="7064" w:type="dxa"/>
            <w:gridSpan w:val="6"/>
            <w:vAlign w:val="center"/>
          </w:tcPr>
          <w:p w:rsidR="00775CC4" w:rsidRPr="00EF0279" w:rsidRDefault="00775CC4" w:rsidP="00D35962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75CC4" w:rsidRPr="00EF0279" w:rsidTr="009F3613">
        <w:trPr>
          <w:trHeight w:val="1218"/>
          <w:jc w:val="center"/>
        </w:trPr>
        <w:tc>
          <w:tcPr>
            <w:tcW w:w="1412" w:type="dxa"/>
            <w:vMerge w:val="restart"/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F0279">
              <w:rPr>
                <w:rFonts w:ascii="仿宋" w:eastAsia="仿宋" w:hAnsi="仿宋" w:hint="eastAsia"/>
                <w:sz w:val="24"/>
              </w:rPr>
              <w:t>活动过程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F0279">
              <w:rPr>
                <w:rFonts w:ascii="仿宋" w:eastAsia="仿宋" w:hAnsi="仿宋" w:hint="eastAsia"/>
                <w:sz w:val="24"/>
              </w:rPr>
              <w:t>导入</w:t>
            </w:r>
          </w:p>
        </w:tc>
        <w:tc>
          <w:tcPr>
            <w:tcW w:w="6000" w:type="dxa"/>
            <w:gridSpan w:val="5"/>
            <w:tcBorders>
              <w:lef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75CC4" w:rsidRPr="00EF0279" w:rsidTr="009F3613">
        <w:trPr>
          <w:trHeight w:val="1218"/>
          <w:jc w:val="center"/>
        </w:trPr>
        <w:tc>
          <w:tcPr>
            <w:tcW w:w="1412" w:type="dxa"/>
            <w:vMerge/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F0279">
              <w:rPr>
                <w:rFonts w:ascii="仿宋" w:eastAsia="仿宋" w:hAnsi="仿宋" w:hint="eastAsia"/>
                <w:sz w:val="24"/>
              </w:rPr>
              <w:t>活动1</w:t>
            </w:r>
          </w:p>
        </w:tc>
        <w:tc>
          <w:tcPr>
            <w:tcW w:w="6000" w:type="dxa"/>
            <w:gridSpan w:val="5"/>
            <w:tcBorders>
              <w:lef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75CC4" w:rsidRPr="00EF0279" w:rsidTr="009F3613">
        <w:trPr>
          <w:trHeight w:val="1218"/>
          <w:jc w:val="center"/>
        </w:trPr>
        <w:tc>
          <w:tcPr>
            <w:tcW w:w="1412" w:type="dxa"/>
            <w:vMerge/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F0279">
              <w:rPr>
                <w:rFonts w:ascii="仿宋" w:eastAsia="仿宋" w:hAnsi="仿宋" w:hint="eastAsia"/>
                <w:sz w:val="24"/>
              </w:rPr>
              <w:t>活动2</w:t>
            </w:r>
          </w:p>
        </w:tc>
        <w:tc>
          <w:tcPr>
            <w:tcW w:w="6000" w:type="dxa"/>
            <w:gridSpan w:val="5"/>
            <w:tcBorders>
              <w:lef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75CC4" w:rsidRPr="00EF0279" w:rsidTr="009F3613">
        <w:trPr>
          <w:trHeight w:val="1218"/>
          <w:jc w:val="center"/>
        </w:trPr>
        <w:tc>
          <w:tcPr>
            <w:tcW w:w="1412" w:type="dxa"/>
            <w:vMerge/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F0279">
              <w:rPr>
                <w:rFonts w:ascii="仿宋" w:eastAsia="仿宋" w:hAnsi="仿宋" w:hint="eastAsia"/>
                <w:sz w:val="24"/>
              </w:rPr>
              <w:t>活动3</w:t>
            </w:r>
          </w:p>
        </w:tc>
        <w:tc>
          <w:tcPr>
            <w:tcW w:w="6000" w:type="dxa"/>
            <w:gridSpan w:val="5"/>
            <w:tcBorders>
              <w:lef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75CC4" w:rsidRPr="00EF0279" w:rsidTr="009F3613">
        <w:trPr>
          <w:trHeight w:val="1218"/>
          <w:jc w:val="center"/>
        </w:trPr>
        <w:tc>
          <w:tcPr>
            <w:tcW w:w="1412" w:type="dxa"/>
            <w:vMerge/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F0279">
              <w:rPr>
                <w:rFonts w:ascii="仿宋" w:eastAsia="仿宋" w:hAnsi="仿宋" w:hint="eastAsia"/>
                <w:sz w:val="24"/>
              </w:rPr>
              <w:t>活动4</w:t>
            </w:r>
          </w:p>
        </w:tc>
        <w:tc>
          <w:tcPr>
            <w:tcW w:w="6000" w:type="dxa"/>
            <w:gridSpan w:val="5"/>
            <w:tcBorders>
              <w:lef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75CC4" w:rsidRPr="00EF0279" w:rsidTr="009F3613">
        <w:trPr>
          <w:trHeight w:val="1218"/>
          <w:jc w:val="center"/>
        </w:trPr>
        <w:tc>
          <w:tcPr>
            <w:tcW w:w="1412" w:type="dxa"/>
            <w:vMerge/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F0279">
              <w:rPr>
                <w:rFonts w:ascii="仿宋" w:eastAsia="仿宋" w:hAnsi="仿宋" w:hint="eastAsia"/>
                <w:sz w:val="24"/>
              </w:rPr>
              <w:t>活动5</w:t>
            </w:r>
          </w:p>
        </w:tc>
        <w:tc>
          <w:tcPr>
            <w:tcW w:w="6000" w:type="dxa"/>
            <w:gridSpan w:val="5"/>
            <w:tcBorders>
              <w:left w:val="single" w:sz="4" w:space="0" w:color="auto"/>
            </w:tcBorders>
            <w:vAlign w:val="center"/>
          </w:tcPr>
          <w:p w:rsidR="00775CC4" w:rsidRPr="00EF0279" w:rsidRDefault="00775CC4" w:rsidP="00D35962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75CC4" w:rsidRPr="00EF0279" w:rsidTr="009F3613">
        <w:trPr>
          <w:trHeight w:val="3959"/>
          <w:jc w:val="center"/>
        </w:trPr>
        <w:tc>
          <w:tcPr>
            <w:tcW w:w="1412" w:type="dxa"/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EF0279">
              <w:rPr>
                <w:rFonts w:ascii="仿宋" w:eastAsia="仿宋" w:hAnsi="仿宋" w:hint="eastAsia"/>
                <w:sz w:val="24"/>
              </w:rPr>
              <w:t>学生</w:t>
            </w:r>
            <w:r>
              <w:rPr>
                <w:rFonts w:ascii="仿宋" w:eastAsia="仿宋" w:hAnsi="仿宋" w:hint="eastAsia"/>
                <w:sz w:val="24"/>
              </w:rPr>
              <w:t>收获与</w:t>
            </w:r>
            <w:r w:rsidRPr="00EF0279">
              <w:rPr>
                <w:rFonts w:ascii="仿宋" w:eastAsia="仿宋" w:hAnsi="仿宋" w:hint="eastAsia"/>
                <w:sz w:val="24"/>
              </w:rPr>
              <w:t>感受</w:t>
            </w:r>
          </w:p>
        </w:tc>
        <w:tc>
          <w:tcPr>
            <w:tcW w:w="7064" w:type="dxa"/>
            <w:gridSpan w:val="6"/>
            <w:vAlign w:val="center"/>
          </w:tcPr>
          <w:p w:rsidR="00775CC4" w:rsidRPr="00EF0279" w:rsidRDefault="00775CC4" w:rsidP="00D35962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75CC4" w:rsidRPr="00EF0279" w:rsidTr="009F3613">
        <w:trPr>
          <w:trHeight w:val="4100"/>
          <w:jc w:val="center"/>
        </w:trPr>
        <w:tc>
          <w:tcPr>
            <w:tcW w:w="1412" w:type="dxa"/>
            <w:vAlign w:val="center"/>
          </w:tcPr>
          <w:p w:rsidR="00775CC4" w:rsidRPr="00EF0279" w:rsidRDefault="00775CC4" w:rsidP="00D35962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教师</w:t>
            </w:r>
            <w:r w:rsidRPr="00EF0279">
              <w:rPr>
                <w:rFonts w:ascii="仿宋" w:eastAsia="仿宋" w:hAnsi="仿宋" w:hint="eastAsia"/>
                <w:sz w:val="24"/>
              </w:rPr>
              <w:t>总结与反思</w:t>
            </w:r>
          </w:p>
        </w:tc>
        <w:tc>
          <w:tcPr>
            <w:tcW w:w="7064" w:type="dxa"/>
            <w:gridSpan w:val="6"/>
            <w:vAlign w:val="center"/>
          </w:tcPr>
          <w:p w:rsidR="00775CC4" w:rsidRPr="00EF0279" w:rsidRDefault="00775CC4" w:rsidP="00D35962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775CC4" w:rsidRDefault="00775CC4" w:rsidP="00D35962">
      <w:pPr>
        <w:spacing w:line="560" w:lineRule="exact"/>
        <w:rPr>
          <w:rFonts w:ascii="仿宋" w:eastAsia="仿宋" w:hAnsi="仿宋"/>
          <w:color w:val="FF0000"/>
          <w:sz w:val="30"/>
          <w:szCs w:val="30"/>
        </w:rPr>
      </w:pPr>
    </w:p>
    <w:p w:rsidR="00D35962" w:rsidRDefault="00D35962">
      <w:pPr>
        <w:widowControl/>
        <w:jc w:val="left"/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/>
          <w:color w:val="FF0000"/>
          <w:sz w:val="30"/>
          <w:szCs w:val="30"/>
        </w:rPr>
        <w:br w:type="page"/>
      </w:r>
    </w:p>
    <w:p w:rsidR="001E7CAE" w:rsidRDefault="00775CC4" w:rsidP="001E7CAE">
      <w:pPr>
        <w:spacing w:line="560" w:lineRule="exact"/>
        <w:rPr>
          <w:rFonts w:ascii="仿宋" w:eastAsia="仿宋" w:hAnsi="仿宋"/>
          <w:sz w:val="28"/>
          <w:szCs w:val="28"/>
        </w:rPr>
      </w:pPr>
      <w:r w:rsidRPr="00775CC4">
        <w:rPr>
          <w:rFonts w:ascii="仿宋" w:eastAsia="仿宋" w:hAnsi="仿宋" w:hint="eastAsia"/>
          <w:sz w:val="28"/>
          <w:szCs w:val="28"/>
        </w:rPr>
        <w:lastRenderedPageBreak/>
        <w:t>附件2</w:t>
      </w:r>
      <w:r w:rsidR="001E7CAE">
        <w:rPr>
          <w:rFonts w:ascii="仿宋" w:eastAsia="仿宋" w:hAnsi="仿宋" w:hint="eastAsia"/>
          <w:sz w:val="28"/>
          <w:szCs w:val="28"/>
        </w:rPr>
        <w:t>：EV</w:t>
      </w:r>
      <w:r w:rsidR="00660F74">
        <w:rPr>
          <w:rFonts w:ascii="仿宋" w:eastAsia="仿宋" w:hAnsi="仿宋" w:hint="eastAsia"/>
          <w:sz w:val="28"/>
          <w:szCs w:val="28"/>
        </w:rPr>
        <w:t xml:space="preserve"> Capture</w:t>
      </w:r>
      <w:r w:rsidR="001E7CAE">
        <w:rPr>
          <w:rFonts w:ascii="仿宋" w:eastAsia="仿宋" w:hAnsi="仿宋" w:hint="eastAsia"/>
          <w:sz w:val="28"/>
          <w:szCs w:val="28"/>
        </w:rPr>
        <w:t>录屏软件使用简单教程</w:t>
      </w:r>
    </w:p>
    <w:p w:rsidR="00775CC4" w:rsidRPr="001E7CAE" w:rsidRDefault="00775CC4" w:rsidP="001E7CAE">
      <w:pPr>
        <w:spacing w:line="56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1E7CAE">
        <w:rPr>
          <w:rFonts w:ascii="仿宋" w:eastAsia="仿宋" w:hAnsi="仿宋" w:hint="eastAsia"/>
          <w:b/>
          <w:sz w:val="30"/>
          <w:szCs w:val="30"/>
        </w:rPr>
        <w:t>EV录屏软件使用简单教程</w:t>
      </w:r>
    </w:p>
    <w:p w:rsidR="00775CC4" w:rsidRPr="006C2373" w:rsidRDefault="00775CC4" w:rsidP="00A17D1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C2373">
        <w:rPr>
          <w:rFonts w:ascii="仿宋" w:eastAsia="仿宋" w:hAnsi="仿宋" w:hint="eastAsia"/>
          <w:sz w:val="28"/>
          <w:szCs w:val="28"/>
        </w:rPr>
        <w:t>1.双击桌面上的EV录屏图标，启动软件；</w:t>
      </w:r>
    </w:p>
    <w:p w:rsidR="00775CC4" w:rsidRDefault="00775CC4" w:rsidP="00A17D1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C2373">
        <w:rPr>
          <w:rFonts w:ascii="仿宋" w:eastAsia="仿宋" w:hAnsi="仿宋" w:hint="eastAsia"/>
          <w:sz w:val="28"/>
          <w:szCs w:val="28"/>
        </w:rPr>
        <w:t>2.点击右上角的“设置”，根据需要修改保存路径和文件名，</w:t>
      </w:r>
      <w:r w:rsidRPr="006C2373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其余参数均不要改变</w:t>
      </w:r>
      <w:r w:rsidRPr="006C2373">
        <w:rPr>
          <w:rFonts w:ascii="仿宋" w:eastAsia="仿宋" w:hAnsi="仿宋" w:hint="eastAsia"/>
          <w:sz w:val="28"/>
          <w:szCs w:val="28"/>
        </w:rPr>
        <w:t>，然后关闭此设置窗口。</w:t>
      </w:r>
    </w:p>
    <w:p w:rsidR="00A17D1F" w:rsidRDefault="00A17D1F" w:rsidP="00A17D1F">
      <w:pPr>
        <w:spacing w:line="480" w:lineRule="exact"/>
        <w:ind w:firstLineChars="200" w:firstLine="420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79375</wp:posOffset>
            </wp:positionV>
            <wp:extent cx="3479800" cy="1979930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D1F" w:rsidRDefault="00A17D1F" w:rsidP="00A17D1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17D1F" w:rsidRDefault="00A17D1F" w:rsidP="00A17D1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17D1F" w:rsidRDefault="00173EC2" w:rsidP="00A17D1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pict>
          <v:rect id="_x0000_s1046" style="position:absolute;left:0;text-align:left;margin-left:148.15pt;margin-top:15pt;width:186.1pt;height:28.55pt;z-index:251668480" filled="f" strokecolor="red" strokeweight="1.5pt"/>
        </w:pict>
      </w:r>
    </w:p>
    <w:p w:rsidR="00A17D1F" w:rsidRDefault="00A17D1F" w:rsidP="00A17D1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17D1F" w:rsidRDefault="00A17D1F" w:rsidP="00A17D1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17D1F" w:rsidRPr="006C2373" w:rsidRDefault="00A17D1F" w:rsidP="00A17D1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1E7CAE" w:rsidRDefault="006C2373" w:rsidP="00A17D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E7CAE">
        <w:rPr>
          <w:rFonts w:ascii="仿宋" w:eastAsia="仿宋" w:hAnsi="仿宋" w:hint="eastAsia"/>
          <w:sz w:val="28"/>
          <w:szCs w:val="28"/>
        </w:rPr>
        <w:t>3.</w:t>
      </w:r>
      <w:r w:rsidR="00775CC4" w:rsidRPr="001E7CAE">
        <w:rPr>
          <w:rFonts w:ascii="仿宋" w:eastAsia="仿宋" w:hAnsi="仿宋" w:hint="eastAsia"/>
          <w:sz w:val="28"/>
          <w:szCs w:val="28"/>
        </w:rPr>
        <w:t>选择“本地录制”，根据需要选择“全屏录制”或“选区录制”，选择“麦和系统声音”，调节音量大小。</w:t>
      </w:r>
    </w:p>
    <w:p w:rsidR="00A17D1F" w:rsidRDefault="00173EC2" w:rsidP="00A17D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pict>
          <v:rect id="_x0000_s1047" style="position:absolute;left:0;text-align:left;margin-left:108.8pt;margin-top:24pt;width:101.15pt;height:74.05pt;z-index:251669504" filled="f" strokecolor="red" strokeweight="1.5pt"/>
        </w:pict>
      </w:r>
      <w:r w:rsidR="00A17D1F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48260</wp:posOffset>
            </wp:positionV>
            <wp:extent cx="3429000" cy="208026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D1F" w:rsidRDefault="00A17D1F" w:rsidP="00A17D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17D1F" w:rsidRDefault="00A17D1F" w:rsidP="00A17D1F">
      <w:pPr>
        <w:spacing w:line="560" w:lineRule="exact"/>
        <w:ind w:firstLineChars="200" w:firstLine="420"/>
        <w:rPr>
          <w:rFonts w:ascii="仿宋" w:eastAsia="仿宋" w:hAnsi="仿宋"/>
          <w:szCs w:val="21"/>
        </w:rPr>
      </w:pPr>
    </w:p>
    <w:p w:rsidR="00A17D1F" w:rsidRDefault="00A17D1F" w:rsidP="00A17D1F">
      <w:pPr>
        <w:spacing w:line="560" w:lineRule="exact"/>
        <w:ind w:firstLineChars="200" w:firstLine="420"/>
        <w:rPr>
          <w:rFonts w:ascii="仿宋" w:eastAsia="仿宋" w:hAnsi="仿宋"/>
          <w:szCs w:val="21"/>
        </w:rPr>
      </w:pPr>
    </w:p>
    <w:p w:rsidR="00A17D1F" w:rsidRDefault="00A17D1F" w:rsidP="00A17D1F">
      <w:pPr>
        <w:spacing w:line="560" w:lineRule="exact"/>
        <w:ind w:firstLineChars="200" w:firstLine="420"/>
        <w:rPr>
          <w:rFonts w:ascii="仿宋" w:eastAsia="仿宋" w:hAnsi="仿宋"/>
          <w:szCs w:val="21"/>
        </w:rPr>
      </w:pPr>
    </w:p>
    <w:p w:rsidR="00A17D1F" w:rsidRDefault="00A17D1F" w:rsidP="00A17D1F">
      <w:pPr>
        <w:spacing w:line="560" w:lineRule="exact"/>
        <w:ind w:firstLineChars="200" w:firstLine="420"/>
        <w:rPr>
          <w:rFonts w:ascii="仿宋" w:eastAsia="仿宋" w:hAnsi="仿宋"/>
          <w:szCs w:val="21"/>
        </w:rPr>
      </w:pPr>
    </w:p>
    <w:p w:rsidR="00775CC4" w:rsidRPr="006C2373" w:rsidRDefault="006C2373" w:rsidP="001E7CAE">
      <w:pPr>
        <w:spacing w:line="560" w:lineRule="exact"/>
        <w:ind w:left="420"/>
        <w:rPr>
          <w:rFonts w:ascii="仿宋" w:eastAsia="仿宋" w:hAnsi="仿宋"/>
          <w:sz w:val="28"/>
          <w:szCs w:val="28"/>
        </w:rPr>
      </w:pPr>
      <w:r w:rsidRPr="006C2373">
        <w:rPr>
          <w:rFonts w:ascii="仿宋" w:eastAsia="仿宋" w:hAnsi="仿宋" w:hint="eastAsia"/>
          <w:sz w:val="28"/>
          <w:szCs w:val="28"/>
        </w:rPr>
        <w:t>4</w:t>
      </w:r>
      <w:r w:rsidR="00BD6138" w:rsidRPr="006C2373">
        <w:rPr>
          <w:rFonts w:ascii="仿宋" w:eastAsia="仿宋" w:hAnsi="仿宋" w:hint="eastAsia"/>
          <w:sz w:val="28"/>
          <w:szCs w:val="28"/>
        </w:rPr>
        <w:t>.</w:t>
      </w:r>
      <w:r w:rsidR="00775CC4" w:rsidRPr="006C2373">
        <w:rPr>
          <w:rFonts w:ascii="仿宋" w:eastAsia="仿宋" w:hAnsi="仿宋" w:hint="eastAsia"/>
          <w:sz w:val="28"/>
          <w:szCs w:val="28"/>
        </w:rPr>
        <w:t>开始上课前点击左下角开始录屏。</w:t>
      </w:r>
    </w:p>
    <w:p w:rsidR="00775CC4" w:rsidRPr="001E7CAE" w:rsidRDefault="006C2373" w:rsidP="001E7CAE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1E7CAE">
        <w:rPr>
          <w:rFonts w:ascii="仿宋" w:eastAsia="仿宋" w:hAnsi="仿宋" w:hint="eastAsia"/>
          <w:sz w:val="28"/>
          <w:szCs w:val="28"/>
        </w:rPr>
        <w:t>5</w:t>
      </w:r>
      <w:r w:rsidR="00BD6138" w:rsidRPr="001E7CAE">
        <w:rPr>
          <w:rFonts w:ascii="仿宋" w:eastAsia="仿宋" w:hAnsi="仿宋" w:hint="eastAsia"/>
          <w:sz w:val="28"/>
          <w:szCs w:val="28"/>
        </w:rPr>
        <w:t>.</w:t>
      </w:r>
      <w:r w:rsidR="00775CC4" w:rsidRPr="001E7CAE">
        <w:rPr>
          <w:rFonts w:ascii="仿宋" w:eastAsia="仿宋" w:hAnsi="仿宋" w:hint="eastAsia"/>
          <w:sz w:val="28"/>
          <w:szCs w:val="28"/>
        </w:rPr>
        <w:t>下课后点击键盘Ctrl+F2结束录制。</w:t>
      </w:r>
    </w:p>
    <w:p w:rsidR="00775CC4" w:rsidRPr="001E7CAE" w:rsidRDefault="006C2373" w:rsidP="00A17D1F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1E7CAE">
        <w:rPr>
          <w:rFonts w:ascii="仿宋" w:eastAsia="仿宋" w:hAnsi="仿宋" w:hint="eastAsia"/>
          <w:sz w:val="28"/>
          <w:szCs w:val="28"/>
        </w:rPr>
        <w:t>6</w:t>
      </w:r>
      <w:r w:rsidR="00BD6138" w:rsidRPr="001E7CAE">
        <w:rPr>
          <w:rFonts w:ascii="仿宋" w:eastAsia="仿宋" w:hAnsi="仿宋" w:hint="eastAsia"/>
          <w:sz w:val="28"/>
          <w:szCs w:val="28"/>
        </w:rPr>
        <w:t>.</w:t>
      </w:r>
      <w:r w:rsidR="00775CC4" w:rsidRPr="001E7CAE">
        <w:rPr>
          <w:rFonts w:ascii="仿宋" w:eastAsia="仿宋" w:hAnsi="仿宋" w:hint="eastAsia"/>
          <w:sz w:val="28"/>
          <w:szCs w:val="28"/>
        </w:rPr>
        <w:t>录制的视频文件自动保存为.mp4格式。</w:t>
      </w:r>
    </w:p>
    <w:p w:rsidR="00A03F9D" w:rsidRPr="00295A32" w:rsidRDefault="00A03F9D" w:rsidP="00D35962">
      <w:pPr>
        <w:spacing w:line="560" w:lineRule="exact"/>
        <w:ind w:right="150"/>
        <w:jc w:val="left"/>
        <w:rPr>
          <w:rFonts w:ascii="黑体" w:eastAsia="黑体" w:hAnsi="黑体" w:cs="华文宋体"/>
          <w:szCs w:val="21"/>
        </w:rPr>
      </w:pPr>
    </w:p>
    <w:sectPr w:rsidR="00A03F9D" w:rsidRPr="00295A32" w:rsidSect="00D35962">
      <w:footerReference w:type="default" r:id="rId11"/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896" w:rsidRDefault="00B03896" w:rsidP="00C97ED1">
      <w:r>
        <w:separator/>
      </w:r>
    </w:p>
  </w:endnote>
  <w:endnote w:type="continuationSeparator" w:id="1">
    <w:p w:rsidR="00B03896" w:rsidRDefault="00B03896" w:rsidP="00C97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等线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5767"/>
      <w:docPartObj>
        <w:docPartGallery w:val="Page Numbers (Bottom of Page)"/>
        <w:docPartUnique/>
      </w:docPartObj>
    </w:sdtPr>
    <w:sdtContent>
      <w:p w:rsidR="00C97ED1" w:rsidRDefault="00173EC2" w:rsidP="00D35962">
        <w:pPr>
          <w:pStyle w:val="a4"/>
          <w:jc w:val="center"/>
        </w:pPr>
        <w:r w:rsidRPr="00173EC2">
          <w:fldChar w:fldCharType="begin"/>
        </w:r>
        <w:r w:rsidR="00E22276">
          <w:instrText xml:space="preserve"> PAGE   \* MERGEFORMAT </w:instrText>
        </w:r>
        <w:r w:rsidRPr="00173EC2">
          <w:fldChar w:fldCharType="separate"/>
        </w:r>
        <w:r w:rsidR="00660F74" w:rsidRPr="00660F74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896" w:rsidRDefault="00B03896" w:rsidP="00C97ED1">
      <w:r>
        <w:separator/>
      </w:r>
    </w:p>
  </w:footnote>
  <w:footnote w:type="continuationSeparator" w:id="1">
    <w:p w:rsidR="00B03896" w:rsidRDefault="00B03896" w:rsidP="00C97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209"/>
    <w:multiLevelType w:val="hybridMultilevel"/>
    <w:tmpl w:val="8304A6A8"/>
    <w:lvl w:ilvl="0" w:tplc="1D908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AE11B5"/>
    <w:multiLevelType w:val="hybridMultilevel"/>
    <w:tmpl w:val="EFBED48E"/>
    <w:lvl w:ilvl="0" w:tplc="84E4A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D42358"/>
    <w:multiLevelType w:val="hybridMultilevel"/>
    <w:tmpl w:val="A0546310"/>
    <w:lvl w:ilvl="0" w:tplc="1700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4D330A"/>
    <w:multiLevelType w:val="hybridMultilevel"/>
    <w:tmpl w:val="6F6E55E8"/>
    <w:lvl w:ilvl="0" w:tplc="734E177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1B0C65"/>
    <w:rsid w:val="000044FB"/>
    <w:rsid w:val="00024DAF"/>
    <w:rsid w:val="00026711"/>
    <w:rsid w:val="00033BAA"/>
    <w:rsid w:val="00044C09"/>
    <w:rsid w:val="00050B60"/>
    <w:rsid w:val="00055716"/>
    <w:rsid w:val="00055C6F"/>
    <w:rsid w:val="00057C00"/>
    <w:rsid w:val="00062F91"/>
    <w:rsid w:val="0007236D"/>
    <w:rsid w:val="00084FAB"/>
    <w:rsid w:val="00085731"/>
    <w:rsid w:val="00093A20"/>
    <w:rsid w:val="000A080E"/>
    <w:rsid w:val="000E340E"/>
    <w:rsid w:val="000E6716"/>
    <w:rsid w:val="000F6011"/>
    <w:rsid w:val="000F7599"/>
    <w:rsid w:val="0010453A"/>
    <w:rsid w:val="00123EDA"/>
    <w:rsid w:val="001324BE"/>
    <w:rsid w:val="001364FF"/>
    <w:rsid w:val="001455F1"/>
    <w:rsid w:val="00151213"/>
    <w:rsid w:val="0016292D"/>
    <w:rsid w:val="00163F59"/>
    <w:rsid w:val="00167BF8"/>
    <w:rsid w:val="00173EC2"/>
    <w:rsid w:val="0018220C"/>
    <w:rsid w:val="00187910"/>
    <w:rsid w:val="00196F25"/>
    <w:rsid w:val="001B1984"/>
    <w:rsid w:val="001C14BC"/>
    <w:rsid w:val="001C3FF2"/>
    <w:rsid w:val="001C67FB"/>
    <w:rsid w:val="001D2927"/>
    <w:rsid w:val="001D4182"/>
    <w:rsid w:val="001E7CAE"/>
    <w:rsid w:val="001F6B76"/>
    <w:rsid w:val="00201066"/>
    <w:rsid w:val="00207D86"/>
    <w:rsid w:val="00211A42"/>
    <w:rsid w:val="00216D1F"/>
    <w:rsid w:val="00227A7D"/>
    <w:rsid w:val="00227B4B"/>
    <w:rsid w:val="002300D5"/>
    <w:rsid w:val="0026642F"/>
    <w:rsid w:val="002864DA"/>
    <w:rsid w:val="002919F4"/>
    <w:rsid w:val="00295A32"/>
    <w:rsid w:val="002A2B4C"/>
    <w:rsid w:val="002A2BF3"/>
    <w:rsid w:val="002A398A"/>
    <w:rsid w:val="002A5581"/>
    <w:rsid w:val="002B3951"/>
    <w:rsid w:val="002D0600"/>
    <w:rsid w:val="002D71A9"/>
    <w:rsid w:val="002F0E6C"/>
    <w:rsid w:val="002F666E"/>
    <w:rsid w:val="00305675"/>
    <w:rsid w:val="0032697F"/>
    <w:rsid w:val="00346342"/>
    <w:rsid w:val="003511C8"/>
    <w:rsid w:val="003840C8"/>
    <w:rsid w:val="00384506"/>
    <w:rsid w:val="003A4929"/>
    <w:rsid w:val="003A6B7D"/>
    <w:rsid w:val="003C07F4"/>
    <w:rsid w:val="003C1E24"/>
    <w:rsid w:val="003E0E4C"/>
    <w:rsid w:val="003E6453"/>
    <w:rsid w:val="003F440F"/>
    <w:rsid w:val="00400CBB"/>
    <w:rsid w:val="00406A5B"/>
    <w:rsid w:val="0041261B"/>
    <w:rsid w:val="00432DDE"/>
    <w:rsid w:val="004339A5"/>
    <w:rsid w:val="0044513D"/>
    <w:rsid w:val="0044567A"/>
    <w:rsid w:val="00456DF4"/>
    <w:rsid w:val="0046633B"/>
    <w:rsid w:val="00477285"/>
    <w:rsid w:val="00491B9B"/>
    <w:rsid w:val="00497763"/>
    <w:rsid w:val="00497B3F"/>
    <w:rsid w:val="004A6624"/>
    <w:rsid w:val="004A670B"/>
    <w:rsid w:val="004B4916"/>
    <w:rsid w:val="004B4DE4"/>
    <w:rsid w:val="004C3EBD"/>
    <w:rsid w:val="004D4FB7"/>
    <w:rsid w:val="004D57F0"/>
    <w:rsid w:val="004E1E90"/>
    <w:rsid w:val="004E64F9"/>
    <w:rsid w:val="004E65B5"/>
    <w:rsid w:val="004F13DB"/>
    <w:rsid w:val="004F6288"/>
    <w:rsid w:val="00506DC4"/>
    <w:rsid w:val="005230CD"/>
    <w:rsid w:val="00532819"/>
    <w:rsid w:val="00545393"/>
    <w:rsid w:val="00553404"/>
    <w:rsid w:val="0055614C"/>
    <w:rsid w:val="005732DF"/>
    <w:rsid w:val="005739C0"/>
    <w:rsid w:val="00585180"/>
    <w:rsid w:val="0058785F"/>
    <w:rsid w:val="005906FB"/>
    <w:rsid w:val="005910D7"/>
    <w:rsid w:val="005A2D4F"/>
    <w:rsid w:val="005A6F8A"/>
    <w:rsid w:val="005B020B"/>
    <w:rsid w:val="005B0704"/>
    <w:rsid w:val="005C59EE"/>
    <w:rsid w:val="005D3AE4"/>
    <w:rsid w:val="005D432E"/>
    <w:rsid w:val="005E21E9"/>
    <w:rsid w:val="005E2C5D"/>
    <w:rsid w:val="005E6932"/>
    <w:rsid w:val="005F7B60"/>
    <w:rsid w:val="0060088B"/>
    <w:rsid w:val="00607B17"/>
    <w:rsid w:val="006214E4"/>
    <w:rsid w:val="006221C1"/>
    <w:rsid w:val="00631BAA"/>
    <w:rsid w:val="00640D3F"/>
    <w:rsid w:val="00644B0D"/>
    <w:rsid w:val="00656948"/>
    <w:rsid w:val="00660F74"/>
    <w:rsid w:val="00660F78"/>
    <w:rsid w:val="0066211C"/>
    <w:rsid w:val="006742D4"/>
    <w:rsid w:val="006753BA"/>
    <w:rsid w:val="00684118"/>
    <w:rsid w:val="00685668"/>
    <w:rsid w:val="006935F2"/>
    <w:rsid w:val="006C2373"/>
    <w:rsid w:val="006D1B84"/>
    <w:rsid w:val="006D4D7A"/>
    <w:rsid w:val="006D5618"/>
    <w:rsid w:val="006E0BDB"/>
    <w:rsid w:val="006F3833"/>
    <w:rsid w:val="00702994"/>
    <w:rsid w:val="00716360"/>
    <w:rsid w:val="00731CD3"/>
    <w:rsid w:val="00742C21"/>
    <w:rsid w:val="00746866"/>
    <w:rsid w:val="00756CC7"/>
    <w:rsid w:val="007579FA"/>
    <w:rsid w:val="00775CC4"/>
    <w:rsid w:val="00776EB2"/>
    <w:rsid w:val="00787670"/>
    <w:rsid w:val="007931B6"/>
    <w:rsid w:val="00797292"/>
    <w:rsid w:val="007A28A1"/>
    <w:rsid w:val="007A78EF"/>
    <w:rsid w:val="007B2CD9"/>
    <w:rsid w:val="007B5AA5"/>
    <w:rsid w:val="007C0EFD"/>
    <w:rsid w:val="007D292A"/>
    <w:rsid w:val="007E143F"/>
    <w:rsid w:val="007F11E5"/>
    <w:rsid w:val="007F15C5"/>
    <w:rsid w:val="00800AE3"/>
    <w:rsid w:val="00810D05"/>
    <w:rsid w:val="00813324"/>
    <w:rsid w:val="00823349"/>
    <w:rsid w:val="0082780D"/>
    <w:rsid w:val="008350E2"/>
    <w:rsid w:val="00843E31"/>
    <w:rsid w:val="00851076"/>
    <w:rsid w:val="00852351"/>
    <w:rsid w:val="0085384C"/>
    <w:rsid w:val="00861881"/>
    <w:rsid w:val="0086684A"/>
    <w:rsid w:val="008A21C3"/>
    <w:rsid w:val="008A5AD4"/>
    <w:rsid w:val="008B51AB"/>
    <w:rsid w:val="008B7023"/>
    <w:rsid w:val="008D14AD"/>
    <w:rsid w:val="008E55E6"/>
    <w:rsid w:val="008E6873"/>
    <w:rsid w:val="0090449F"/>
    <w:rsid w:val="00914728"/>
    <w:rsid w:val="0095106B"/>
    <w:rsid w:val="00952D28"/>
    <w:rsid w:val="009532D6"/>
    <w:rsid w:val="00964D19"/>
    <w:rsid w:val="009706F7"/>
    <w:rsid w:val="00982627"/>
    <w:rsid w:val="0098276A"/>
    <w:rsid w:val="009860D2"/>
    <w:rsid w:val="009B65A7"/>
    <w:rsid w:val="009C0B3D"/>
    <w:rsid w:val="009C0EC9"/>
    <w:rsid w:val="009C6B85"/>
    <w:rsid w:val="009F3613"/>
    <w:rsid w:val="00A03F9D"/>
    <w:rsid w:val="00A06957"/>
    <w:rsid w:val="00A17D1F"/>
    <w:rsid w:val="00A20105"/>
    <w:rsid w:val="00A306D3"/>
    <w:rsid w:val="00A33133"/>
    <w:rsid w:val="00A337C0"/>
    <w:rsid w:val="00A40860"/>
    <w:rsid w:val="00A4162F"/>
    <w:rsid w:val="00A805B3"/>
    <w:rsid w:val="00A806D5"/>
    <w:rsid w:val="00A81057"/>
    <w:rsid w:val="00A95AA3"/>
    <w:rsid w:val="00AA17F6"/>
    <w:rsid w:val="00AB146C"/>
    <w:rsid w:val="00AB7038"/>
    <w:rsid w:val="00AB75DC"/>
    <w:rsid w:val="00AC20E9"/>
    <w:rsid w:val="00AC6B04"/>
    <w:rsid w:val="00AD1A04"/>
    <w:rsid w:val="00AD56D8"/>
    <w:rsid w:val="00AE5136"/>
    <w:rsid w:val="00AE6852"/>
    <w:rsid w:val="00B00C5F"/>
    <w:rsid w:val="00B019AE"/>
    <w:rsid w:val="00B03896"/>
    <w:rsid w:val="00B11A93"/>
    <w:rsid w:val="00B1603E"/>
    <w:rsid w:val="00B22F39"/>
    <w:rsid w:val="00B25FC2"/>
    <w:rsid w:val="00B300A2"/>
    <w:rsid w:val="00B34C76"/>
    <w:rsid w:val="00B62576"/>
    <w:rsid w:val="00B87F2C"/>
    <w:rsid w:val="00B92B9D"/>
    <w:rsid w:val="00B9398B"/>
    <w:rsid w:val="00BB379E"/>
    <w:rsid w:val="00BD0119"/>
    <w:rsid w:val="00BD1860"/>
    <w:rsid w:val="00BD5B6D"/>
    <w:rsid w:val="00BD6138"/>
    <w:rsid w:val="00BE3747"/>
    <w:rsid w:val="00BE46DD"/>
    <w:rsid w:val="00BE67AC"/>
    <w:rsid w:val="00C00E0E"/>
    <w:rsid w:val="00C1706D"/>
    <w:rsid w:val="00C21D30"/>
    <w:rsid w:val="00C26239"/>
    <w:rsid w:val="00C32487"/>
    <w:rsid w:val="00C709B2"/>
    <w:rsid w:val="00C72E00"/>
    <w:rsid w:val="00C7472C"/>
    <w:rsid w:val="00C834BE"/>
    <w:rsid w:val="00C86A69"/>
    <w:rsid w:val="00C93175"/>
    <w:rsid w:val="00C97ED1"/>
    <w:rsid w:val="00CA2B2F"/>
    <w:rsid w:val="00CE6924"/>
    <w:rsid w:val="00CF41A4"/>
    <w:rsid w:val="00CF61F1"/>
    <w:rsid w:val="00CF6C23"/>
    <w:rsid w:val="00CF77AE"/>
    <w:rsid w:val="00D02237"/>
    <w:rsid w:val="00D0581B"/>
    <w:rsid w:val="00D14926"/>
    <w:rsid w:val="00D2253A"/>
    <w:rsid w:val="00D35962"/>
    <w:rsid w:val="00D36226"/>
    <w:rsid w:val="00D45EE7"/>
    <w:rsid w:val="00D5065E"/>
    <w:rsid w:val="00D65CF3"/>
    <w:rsid w:val="00D81E16"/>
    <w:rsid w:val="00D90D4D"/>
    <w:rsid w:val="00D94BE0"/>
    <w:rsid w:val="00DA6E40"/>
    <w:rsid w:val="00DB5581"/>
    <w:rsid w:val="00DC718F"/>
    <w:rsid w:val="00DD3594"/>
    <w:rsid w:val="00DF0139"/>
    <w:rsid w:val="00DF5F2C"/>
    <w:rsid w:val="00E22276"/>
    <w:rsid w:val="00E35992"/>
    <w:rsid w:val="00E54DE8"/>
    <w:rsid w:val="00E72F9E"/>
    <w:rsid w:val="00E73873"/>
    <w:rsid w:val="00E75792"/>
    <w:rsid w:val="00E81B26"/>
    <w:rsid w:val="00E9028C"/>
    <w:rsid w:val="00E90373"/>
    <w:rsid w:val="00E95E82"/>
    <w:rsid w:val="00E97C67"/>
    <w:rsid w:val="00EC1248"/>
    <w:rsid w:val="00EC2D28"/>
    <w:rsid w:val="00ED0294"/>
    <w:rsid w:val="00ED450D"/>
    <w:rsid w:val="00F060C1"/>
    <w:rsid w:val="00F2092E"/>
    <w:rsid w:val="00F40484"/>
    <w:rsid w:val="00F539E9"/>
    <w:rsid w:val="00F729A6"/>
    <w:rsid w:val="00F752F0"/>
    <w:rsid w:val="00F7766B"/>
    <w:rsid w:val="00F81899"/>
    <w:rsid w:val="00F85022"/>
    <w:rsid w:val="00F921B2"/>
    <w:rsid w:val="00F92BB3"/>
    <w:rsid w:val="00FA40C2"/>
    <w:rsid w:val="00FB2948"/>
    <w:rsid w:val="00FB3BCB"/>
    <w:rsid w:val="00FC3D30"/>
    <w:rsid w:val="00FD53DF"/>
    <w:rsid w:val="00FD6DF1"/>
    <w:rsid w:val="00FE325B"/>
    <w:rsid w:val="00FF4D5B"/>
    <w:rsid w:val="04765A4E"/>
    <w:rsid w:val="06181AA4"/>
    <w:rsid w:val="07851487"/>
    <w:rsid w:val="0C424FC9"/>
    <w:rsid w:val="0CDF3F8C"/>
    <w:rsid w:val="0D6726BE"/>
    <w:rsid w:val="0F3D243B"/>
    <w:rsid w:val="0F4F050B"/>
    <w:rsid w:val="106659B3"/>
    <w:rsid w:val="12522E50"/>
    <w:rsid w:val="144700E7"/>
    <w:rsid w:val="15AD4D7D"/>
    <w:rsid w:val="164A138A"/>
    <w:rsid w:val="170F15A4"/>
    <w:rsid w:val="17DC1BD6"/>
    <w:rsid w:val="19D749C4"/>
    <w:rsid w:val="1B475224"/>
    <w:rsid w:val="1B723767"/>
    <w:rsid w:val="1C5C1D91"/>
    <w:rsid w:val="1E2F785D"/>
    <w:rsid w:val="20106E2A"/>
    <w:rsid w:val="20F31E26"/>
    <w:rsid w:val="211A0CE6"/>
    <w:rsid w:val="292A639C"/>
    <w:rsid w:val="2D4B052D"/>
    <w:rsid w:val="2E673F13"/>
    <w:rsid w:val="2F4C1CC8"/>
    <w:rsid w:val="315C05D2"/>
    <w:rsid w:val="36BE6826"/>
    <w:rsid w:val="36D15322"/>
    <w:rsid w:val="37037EEA"/>
    <w:rsid w:val="38836DCA"/>
    <w:rsid w:val="39342AD3"/>
    <w:rsid w:val="3A283C97"/>
    <w:rsid w:val="3B846869"/>
    <w:rsid w:val="3C512114"/>
    <w:rsid w:val="3EBA273D"/>
    <w:rsid w:val="3EC656F6"/>
    <w:rsid w:val="40A565C2"/>
    <w:rsid w:val="40FD40B7"/>
    <w:rsid w:val="42E449E4"/>
    <w:rsid w:val="44CA5A77"/>
    <w:rsid w:val="45074E8D"/>
    <w:rsid w:val="47583255"/>
    <w:rsid w:val="4B291A76"/>
    <w:rsid w:val="4B327557"/>
    <w:rsid w:val="4BFB0E72"/>
    <w:rsid w:val="4D754B78"/>
    <w:rsid w:val="4F4877D5"/>
    <w:rsid w:val="508D5431"/>
    <w:rsid w:val="510D4E72"/>
    <w:rsid w:val="520E6ED3"/>
    <w:rsid w:val="521A1484"/>
    <w:rsid w:val="52F701E7"/>
    <w:rsid w:val="535C4925"/>
    <w:rsid w:val="54862AE3"/>
    <w:rsid w:val="54A3286B"/>
    <w:rsid w:val="55871071"/>
    <w:rsid w:val="55E07E7E"/>
    <w:rsid w:val="581B0C65"/>
    <w:rsid w:val="58C5245B"/>
    <w:rsid w:val="59884AC7"/>
    <w:rsid w:val="5B4B2310"/>
    <w:rsid w:val="5CA34F5C"/>
    <w:rsid w:val="5E2506D2"/>
    <w:rsid w:val="5E6D1148"/>
    <w:rsid w:val="61A553F7"/>
    <w:rsid w:val="6337210C"/>
    <w:rsid w:val="648C284F"/>
    <w:rsid w:val="66283C84"/>
    <w:rsid w:val="68F9054D"/>
    <w:rsid w:val="6A936815"/>
    <w:rsid w:val="6D0F3680"/>
    <w:rsid w:val="6D66524E"/>
    <w:rsid w:val="6D905F3F"/>
    <w:rsid w:val="6DB2450F"/>
    <w:rsid w:val="70B16199"/>
    <w:rsid w:val="70E71F68"/>
    <w:rsid w:val="71E750FD"/>
    <w:rsid w:val="71E81950"/>
    <w:rsid w:val="726F5C82"/>
    <w:rsid w:val="7494452C"/>
    <w:rsid w:val="74FC5F79"/>
    <w:rsid w:val="76A41BB0"/>
    <w:rsid w:val="76DF4DCA"/>
    <w:rsid w:val="77231888"/>
    <w:rsid w:val="77802585"/>
    <w:rsid w:val="7796492E"/>
    <w:rsid w:val="7EC25433"/>
    <w:rsid w:val="7EEC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97ED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97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97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97ED1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C97E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sid w:val="00C97ED1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sid w:val="00C97ED1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7ED1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C97ED1"/>
    <w:rPr>
      <w:kern w:val="2"/>
      <w:sz w:val="18"/>
      <w:szCs w:val="18"/>
    </w:rPr>
  </w:style>
  <w:style w:type="paragraph" w:styleId="a9">
    <w:name w:val="List Paragraph"/>
    <w:basedOn w:val="a"/>
    <w:uiPriority w:val="34"/>
    <w:unhideWhenUsed/>
    <w:qFormat/>
    <w:rsid w:val="00C97ED1"/>
    <w:pPr>
      <w:ind w:firstLineChars="200" w:firstLine="420"/>
    </w:pPr>
  </w:style>
  <w:style w:type="table" w:customStyle="1" w:styleId="TableGrid">
    <w:name w:val="TableGrid"/>
    <w:qFormat/>
    <w:rsid w:val="00C97E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Date"/>
    <w:basedOn w:val="a"/>
    <w:next w:val="a"/>
    <w:link w:val="Char2"/>
    <w:rsid w:val="00A03F9D"/>
    <w:pPr>
      <w:ind w:leftChars="2500" w:left="100"/>
    </w:pPr>
  </w:style>
  <w:style w:type="character" w:customStyle="1" w:styleId="Char2">
    <w:name w:val="日期 Char"/>
    <w:basedOn w:val="a0"/>
    <w:link w:val="aa"/>
    <w:rsid w:val="00A03F9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6F2A779-5C68-410C-A1B6-8D3E87253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363</Words>
  <Characters>2073</Characters>
  <Application>Microsoft Office Word</Application>
  <DocSecurity>0</DocSecurity>
  <Lines>17</Lines>
  <Paragraphs>4</Paragraphs>
  <ScaleCrop>false</ScaleCrop>
  <Company>微软中国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16</cp:revision>
  <cp:lastPrinted>2020-02-13T10:45:00Z</cp:lastPrinted>
  <dcterms:created xsi:type="dcterms:W3CDTF">2020-02-12T13:32:00Z</dcterms:created>
  <dcterms:modified xsi:type="dcterms:W3CDTF">2020-02-21T04:34:00Z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